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5C" w:rsidRPr="00CF51B5" w:rsidRDefault="00AB545C" w:rsidP="00AB545C">
      <w:pPr>
        <w:ind w:firstLine="990"/>
        <w:jc w:val="center"/>
        <w:rPr>
          <w:b/>
          <w:sz w:val="24"/>
          <w:szCs w:val="24"/>
          <w:lang w:val="bg-BG"/>
        </w:rPr>
      </w:pPr>
      <w:r w:rsidRPr="00CF51B5">
        <w:rPr>
          <w:b/>
          <w:sz w:val="24"/>
          <w:szCs w:val="24"/>
          <w:lang w:val="bg-BG"/>
        </w:rPr>
        <w:t>ТЕХНИЧЕСКИ ИЗИСКВАНИЯ И СПЕЦИФИКАЦИИ</w:t>
      </w:r>
    </w:p>
    <w:p w:rsidR="00AB545C" w:rsidRPr="00CF51B5" w:rsidRDefault="00AB545C" w:rsidP="00AB545C">
      <w:pPr>
        <w:ind w:firstLine="567"/>
        <w:jc w:val="both"/>
        <w:rPr>
          <w:sz w:val="24"/>
          <w:szCs w:val="24"/>
          <w:lang w:val="bg-BG"/>
        </w:rPr>
      </w:pPr>
      <w:r w:rsidRPr="00CF51B5">
        <w:rPr>
          <w:sz w:val="24"/>
          <w:szCs w:val="24"/>
          <w:lang w:val="bg-BG"/>
        </w:rPr>
        <w:t xml:space="preserve">        </w:t>
      </w:r>
      <w:r w:rsidRPr="00CF51B5">
        <w:rPr>
          <w:sz w:val="24"/>
          <w:szCs w:val="24"/>
          <w:lang w:val="bg-BG"/>
        </w:rPr>
        <w:tab/>
      </w:r>
    </w:p>
    <w:p w:rsidR="00AB545C" w:rsidRPr="00CF51B5" w:rsidRDefault="00AB545C" w:rsidP="00AB545C">
      <w:pPr>
        <w:ind w:firstLine="708"/>
        <w:jc w:val="both"/>
        <w:rPr>
          <w:sz w:val="24"/>
          <w:szCs w:val="24"/>
          <w:lang w:val="bg-BG"/>
        </w:rPr>
      </w:pPr>
      <w:r w:rsidRPr="00CF51B5">
        <w:rPr>
          <w:sz w:val="24"/>
          <w:szCs w:val="24"/>
          <w:lang w:val="bg-BG"/>
        </w:rPr>
        <w:t xml:space="preserve">Следгаранционно сервизно обслужване на 1 брой автомобил на РЗОК - Сливен, включително доставка и монтаж на резервни части, консумативи и принадлежности за него:  </w:t>
      </w:r>
    </w:p>
    <w:p w:rsidR="00AB545C" w:rsidRPr="00CF51B5" w:rsidRDefault="00AB545C" w:rsidP="00AB545C">
      <w:pPr>
        <w:ind w:firstLine="567"/>
        <w:jc w:val="both"/>
        <w:rPr>
          <w:sz w:val="24"/>
          <w:szCs w:val="24"/>
          <w:lang w:val="bg-BG"/>
        </w:rPr>
      </w:pPr>
    </w:p>
    <w:p w:rsidR="00AB545C" w:rsidRPr="00CF51B5" w:rsidRDefault="00AB545C" w:rsidP="00AB545C">
      <w:pPr>
        <w:ind w:firstLine="567"/>
        <w:jc w:val="both"/>
        <w:rPr>
          <w:sz w:val="24"/>
          <w:szCs w:val="24"/>
          <w:lang w:val="bg-BG"/>
        </w:rPr>
      </w:pP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084"/>
        <w:gridCol w:w="1829"/>
        <w:gridCol w:w="1608"/>
        <w:gridCol w:w="1303"/>
        <w:gridCol w:w="1227"/>
        <w:gridCol w:w="1535"/>
      </w:tblGrid>
      <w:tr w:rsidR="00AB545C" w:rsidRPr="00CF51B5" w:rsidTr="00F84954">
        <w:trPr>
          <w:trHeight w:val="274"/>
          <w:jc w:val="center"/>
        </w:trPr>
        <w:tc>
          <w:tcPr>
            <w:tcW w:w="445" w:type="dxa"/>
            <w:shd w:val="clear" w:color="auto" w:fill="auto"/>
          </w:tcPr>
          <w:p w:rsidR="00AB545C" w:rsidRPr="00CF51B5" w:rsidRDefault="00AB545C" w:rsidP="00F849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1084" w:type="dxa"/>
            <w:shd w:val="clear" w:color="auto" w:fill="auto"/>
          </w:tcPr>
          <w:p w:rsidR="00AB545C" w:rsidRPr="00CF51B5" w:rsidRDefault="00AB545C" w:rsidP="00F849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марка</w:t>
            </w:r>
          </w:p>
        </w:tc>
        <w:tc>
          <w:tcPr>
            <w:tcW w:w="1829" w:type="dxa"/>
            <w:shd w:val="clear" w:color="auto" w:fill="auto"/>
          </w:tcPr>
          <w:p w:rsidR="00AB545C" w:rsidRPr="00CF51B5" w:rsidRDefault="00AB545C" w:rsidP="00F849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рег.№</w:t>
            </w:r>
          </w:p>
        </w:tc>
        <w:tc>
          <w:tcPr>
            <w:tcW w:w="1608" w:type="dxa"/>
            <w:shd w:val="clear" w:color="auto" w:fill="auto"/>
          </w:tcPr>
          <w:p w:rsidR="00AB545C" w:rsidRPr="00CF51B5" w:rsidRDefault="00AB545C" w:rsidP="00F849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Година на производство</w:t>
            </w:r>
          </w:p>
        </w:tc>
        <w:tc>
          <w:tcPr>
            <w:tcW w:w="1303" w:type="dxa"/>
            <w:shd w:val="clear" w:color="auto" w:fill="auto"/>
          </w:tcPr>
          <w:p w:rsidR="00AB545C" w:rsidRPr="00CF51B5" w:rsidRDefault="00AB545C" w:rsidP="00F849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вид</w:t>
            </w:r>
          </w:p>
        </w:tc>
        <w:tc>
          <w:tcPr>
            <w:tcW w:w="1227" w:type="dxa"/>
            <w:shd w:val="clear" w:color="auto" w:fill="auto"/>
          </w:tcPr>
          <w:p w:rsidR="00AB545C" w:rsidRPr="00CF51B5" w:rsidRDefault="00AB545C" w:rsidP="00F849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Обем на двигателя  в куб. см</w:t>
            </w:r>
          </w:p>
        </w:tc>
        <w:tc>
          <w:tcPr>
            <w:tcW w:w="1535" w:type="dxa"/>
            <w:shd w:val="clear" w:color="auto" w:fill="auto"/>
          </w:tcPr>
          <w:p w:rsidR="00AB545C" w:rsidRPr="00CF51B5" w:rsidRDefault="00AB545C" w:rsidP="00F849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 xml:space="preserve">Цвят </w:t>
            </w:r>
          </w:p>
        </w:tc>
      </w:tr>
      <w:tr w:rsidR="00AB545C" w:rsidRPr="00CF51B5" w:rsidTr="00F84954">
        <w:trPr>
          <w:trHeight w:val="335"/>
          <w:jc w:val="center"/>
        </w:trPr>
        <w:tc>
          <w:tcPr>
            <w:tcW w:w="445" w:type="dxa"/>
            <w:shd w:val="clear" w:color="auto" w:fill="auto"/>
          </w:tcPr>
          <w:p w:rsidR="00AB545C" w:rsidRPr="00CF51B5" w:rsidRDefault="00AB545C" w:rsidP="00F8495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AB545C" w:rsidRPr="00CF51B5" w:rsidRDefault="00AB545C" w:rsidP="00F8495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ПЕЖО 407</w:t>
            </w:r>
          </w:p>
        </w:tc>
        <w:tc>
          <w:tcPr>
            <w:tcW w:w="1829" w:type="dxa"/>
            <w:shd w:val="clear" w:color="auto" w:fill="auto"/>
          </w:tcPr>
          <w:p w:rsidR="00AB545C" w:rsidRPr="00CF51B5" w:rsidRDefault="00AB545C" w:rsidP="00F8495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СА9562 АМ</w:t>
            </w:r>
          </w:p>
        </w:tc>
        <w:tc>
          <w:tcPr>
            <w:tcW w:w="1608" w:type="dxa"/>
            <w:shd w:val="clear" w:color="auto" w:fill="auto"/>
          </w:tcPr>
          <w:p w:rsidR="00AB545C" w:rsidRPr="00CF51B5" w:rsidRDefault="00AB545C" w:rsidP="00F8495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2004</w:t>
            </w:r>
          </w:p>
        </w:tc>
        <w:tc>
          <w:tcPr>
            <w:tcW w:w="1303" w:type="dxa"/>
            <w:shd w:val="clear" w:color="auto" w:fill="auto"/>
          </w:tcPr>
          <w:p w:rsidR="00AB545C" w:rsidRPr="00CF51B5" w:rsidRDefault="00AB545C" w:rsidP="00F8495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Лек автомобил</w:t>
            </w:r>
          </w:p>
        </w:tc>
        <w:tc>
          <w:tcPr>
            <w:tcW w:w="1227" w:type="dxa"/>
            <w:shd w:val="clear" w:color="auto" w:fill="auto"/>
          </w:tcPr>
          <w:p w:rsidR="00AB545C" w:rsidRPr="00CF51B5" w:rsidRDefault="00AB545C" w:rsidP="00F8495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2000 бензин</w:t>
            </w:r>
          </w:p>
        </w:tc>
        <w:tc>
          <w:tcPr>
            <w:tcW w:w="1535" w:type="dxa"/>
            <w:shd w:val="clear" w:color="auto" w:fill="auto"/>
          </w:tcPr>
          <w:p w:rsidR="00AB545C" w:rsidRPr="00CF51B5" w:rsidRDefault="00AB545C" w:rsidP="00F84954">
            <w:pPr>
              <w:jc w:val="center"/>
              <w:rPr>
                <w:sz w:val="24"/>
                <w:szCs w:val="24"/>
                <w:lang w:val="bg-BG"/>
              </w:rPr>
            </w:pPr>
            <w:r w:rsidRPr="00CF51B5">
              <w:rPr>
                <w:sz w:val="24"/>
                <w:szCs w:val="24"/>
                <w:lang w:val="bg-BG" w:eastAsia="bg-BG"/>
              </w:rPr>
              <w:t>Светло сив металик</w:t>
            </w:r>
          </w:p>
        </w:tc>
      </w:tr>
    </w:tbl>
    <w:p w:rsidR="00AB545C" w:rsidRPr="00CF51B5" w:rsidRDefault="00AB545C" w:rsidP="00AB545C">
      <w:pPr>
        <w:ind w:firstLine="180"/>
        <w:jc w:val="both"/>
        <w:rPr>
          <w:sz w:val="24"/>
          <w:szCs w:val="24"/>
          <w:lang w:val="bg-BG" w:eastAsia="bg-BG"/>
        </w:rPr>
      </w:pPr>
    </w:p>
    <w:p w:rsidR="00AB545C" w:rsidRPr="00CF51B5" w:rsidRDefault="00AB545C" w:rsidP="00AB545C">
      <w:pPr>
        <w:widowControl w:val="0"/>
        <w:tabs>
          <w:tab w:val="left" w:pos="284"/>
          <w:tab w:val="left" w:pos="540"/>
          <w:tab w:val="left" w:pos="900"/>
        </w:tabs>
        <w:ind w:firstLine="630"/>
        <w:jc w:val="both"/>
        <w:rPr>
          <w:bCs/>
          <w:sz w:val="24"/>
          <w:szCs w:val="24"/>
          <w:lang w:val="ru-RU"/>
        </w:rPr>
      </w:pPr>
      <w:r w:rsidRPr="00CF51B5">
        <w:rPr>
          <w:b/>
          <w:sz w:val="24"/>
          <w:szCs w:val="24"/>
          <w:lang w:val="bg-BG" w:eastAsia="bg-BG"/>
        </w:rPr>
        <w:t>1.</w:t>
      </w:r>
      <w:r>
        <w:rPr>
          <w:b/>
          <w:sz w:val="24"/>
          <w:szCs w:val="24"/>
          <w:lang w:val="bg-BG" w:eastAsia="bg-BG"/>
        </w:rPr>
        <w:t xml:space="preserve"> </w:t>
      </w:r>
      <w:r w:rsidRPr="00CF51B5">
        <w:rPr>
          <w:b/>
          <w:sz w:val="24"/>
          <w:szCs w:val="24"/>
          <w:lang w:eastAsia="bg-BG"/>
        </w:rPr>
        <w:t>Следгаранционното сервизно обслужване на автомобил</w:t>
      </w:r>
      <w:r w:rsidRPr="00CF51B5">
        <w:rPr>
          <w:b/>
          <w:sz w:val="24"/>
          <w:szCs w:val="24"/>
          <w:lang w:val="bg-BG" w:eastAsia="bg-BG"/>
        </w:rPr>
        <w:t>ите</w:t>
      </w:r>
      <w:r w:rsidRPr="00CF51B5">
        <w:rPr>
          <w:sz w:val="24"/>
          <w:szCs w:val="24"/>
          <w:lang w:eastAsia="bg-BG"/>
        </w:rPr>
        <w:t xml:space="preserve"> </w:t>
      </w:r>
      <w:r w:rsidRPr="00CF51B5">
        <w:rPr>
          <w:sz w:val="24"/>
          <w:szCs w:val="28"/>
          <w:lang w:val="bg-BG" w:eastAsia="bg-BG"/>
        </w:rPr>
        <w:t>обхваща всички дейности свързани с техническо об</w:t>
      </w:r>
      <w:r w:rsidRPr="00CF51B5">
        <w:rPr>
          <w:sz w:val="24"/>
          <w:szCs w:val="28"/>
          <w:lang w:val="bg-BG" w:eastAsia="bg-BG"/>
        </w:rPr>
        <w:softHyphen/>
        <w:t>служ</w:t>
      </w:r>
      <w:r w:rsidRPr="00CF51B5">
        <w:rPr>
          <w:sz w:val="24"/>
          <w:szCs w:val="28"/>
          <w:lang w:val="bg-BG" w:eastAsia="bg-BG"/>
        </w:rPr>
        <w:softHyphen/>
        <w:t>ване, извършване на пе</w:t>
      </w:r>
      <w:r w:rsidRPr="00CF51B5">
        <w:rPr>
          <w:sz w:val="24"/>
          <w:szCs w:val="28"/>
          <w:lang w:val="bg-BG" w:eastAsia="bg-BG"/>
        </w:rPr>
        <w:softHyphen/>
        <w:t>риодична проверка и оглед на системите възлите и агрегатите с цел правилното им функциониране, извършване на текущи ре</w:t>
      </w:r>
      <w:r w:rsidRPr="00CF51B5">
        <w:rPr>
          <w:sz w:val="24"/>
          <w:szCs w:val="28"/>
          <w:lang w:val="bg-BG" w:eastAsia="bg-BG"/>
        </w:rPr>
        <w:softHyphen/>
        <w:t>мон</w:t>
      </w:r>
      <w:r w:rsidRPr="00CF51B5">
        <w:rPr>
          <w:sz w:val="24"/>
          <w:szCs w:val="28"/>
          <w:lang w:val="bg-BG" w:eastAsia="bg-BG"/>
        </w:rPr>
        <w:softHyphen/>
        <w:t>ти,</w:t>
      </w:r>
      <w:r w:rsidRPr="00CF51B5">
        <w:rPr>
          <w:bCs/>
          <w:sz w:val="24"/>
          <w:szCs w:val="24"/>
          <w:lang w:val="ru-RU"/>
        </w:rPr>
        <w:t xml:space="preserve"> включително доставка и монтаж на резервни части, консумативи и принадлежности за тях.</w:t>
      </w:r>
      <w:r w:rsidRPr="00CF51B5">
        <w:rPr>
          <w:sz w:val="24"/>
          <w:szCs w:val="28"/>
          <w:lang w:val="bg-BG" w:eastAsia="bg-BG"/>
        </w:rPr>
        <w:t xml:space="preserve"> </w:t>
      </w:r>
    </w:p>
    <w:p w:rsidR="00AB545C" w:rsidRPr="00CF51B5" w:rsidRDefault="00AB545C" w:rsidP="00AB545C">
      <w:pPr>
        <w:ind w:firstLine="708"/>
        <w:jc w:val="both"/>
        <w:rPr>
          <w:sz w:val="24"/>
          <w:szCs w:val="24"/>
          <w:lang w:val="bg-BG" w:eastAsia="bg-BG"/>
        </w:rPr>
      </w:pPr>
      <w:r w:rsidRPr="00CF51B5">
        <w:rPr>
          <w:b/>
          <w:sz w:val="24"/>
          <w:szCs w:val="24"/>
          <w:lang w:val="bg-BG" w:eastAsia="bg-BG"/>
        </w:rPr>
        <w:t>1.1. Техническо</w:t>
      </w:r>
      <w:r w:rsidR="000A7914">
        <w:rPr>
          <w:b/>
          <w:sz w:val="24"/>
          <w:szCs w:val="24"/>
          <w:lang w:val="bg-BG" w:eastAsia="bg-BG"/>
        </w:rPr>
        <w:t>то</w:t>
      </w:r>
      <w:r w:rsidRPr="00CF51B5">
        <w:rPr>
          <w:b/>
          <w:sz w:val="24"/>
          <w:szCs w:val="24"/>
          <w:lang w:val="bg-BG" w:eastAsia="bg-BG"/>
        </w:rPr>
        <w:t xml:space="preserve"> обслужване </w:t>
      </w:r>
      <w:r w:rsidRPr="00CF51B5">
        <w:rPr>
          <w:sz w:val="24"/>
          <w:szCs w:val="24"/>
          <w:lang w:val="bg-BG" w:eastAsia="bg-BG"/>
        </w:rPr>
        <w:t xml:space="preserve">включва смяна на масла </w:t>
      </w:r>
      <w:r>
        <w:rPr>
          <w:sz w:val="24"/>
          <w:szCs w:val="24"/>
          <w:lang w:val="bg-BG" w:eastAsia="bg-BG"/>
        </w:rPr>
        <w:t xml:space="preserve">(двигателно и др.), филтри </w:t>
      </w:r>
      <w:r w:rsidRPr="00D0015B">
        <w:rPr>
          <w:sz w:val="24"/>
          <w:szCs w:val="24"/>
          <w:lang w:val="bg-BG" w:eastAsia="bg-BG"/>
        </w:rPr>
        <w:t>(маслен, горивен, въздушен и филтър купе)</w:t>
      </w:r>
      <w:r w:rsidRPr="009611C5">
        <w:rPr>
          <w:sz w:val="24"/>
          <w:szCs w:val="24"/>
          <w:lang w:val="bg-BG" w:eastAsia="bg-BG"/>
        </w:rPr>
        <w:t>, спирачна течност, антифриз, гарнитури и др.,</w:t>
      </w:r>
      <w:r w:rsidRPr="00CF51B5">
        <w:rPr>
          <w:b/>
          <w:sz w:val="24"/>
          <w:szCs w:val="24"/>
          <w:lang w:val="bg-BG" w:eastAsia="bg-BG"/>
        </w:rPr>
        <w:t xml:space="preserve"> </w:t>
      </w:r>
      <w:r w:rsidRPr="00CF51B5">
        <w:rPr>
          <w:sz w:val="24"/>
          <w:szCs w:val="24"/>
          <w:lang w:val="bg-BG" w:eastAsia="bg-BG"/>
        </w:rPr>
        <w:t>които се</w:t>
      </w:r>
      <w:r w:rsidRPr="00CF51B5">
        <w:rPr>
          <w:b/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 xml:space="preserve">извършват </w:t>
      </w:r>
      <w:r w:rsidRPr="00CF51B5">
        <w:rPr>
          <w:sz w:val="24"/>
          <w:szCs w:val="24"/>
          <w:lang w:val="bg-BG" w:eastAsia="bg-BG"/>
        </w:rPr>
        <w:t>след изминаване на пробег, определен от фирмените стандарти на производителя. Следва да обхваща в пълен обем и периодичност изискванията на производителя и стандартите за съот</w:t>
      </w:r>
      <w:r w:rsidR="009F61FE">
        <w:rPr>
          <w:sz w:val="24"/>
          <w:szCs w:val="24"/>
          <w:lang w:val="bg-BG" w:eastAsia="bg-BG"/>
        </w:rPr>
        <w:t>ветната марка автомобилна техни</w:t>
      </w:r>
      <w:r w:rsidRPr="00CF51B5">
        <w:rPr>
          <w:sz w:val="24"/>
          <w:szCs w:val="24"/>
          <w:lang w:val="bg-BG" w:eastAsia="bg-BG"/>
        </w:rPr>
        <w:t xml:space="preserve">ка. </w:t>
      </w:r>
    </w:p>
    <w:p w:rsidR="00AB545C" w:rsidRPr="00CF51B5" w:rsidRDefault="00AB545C" w:rsidP="00AB545C">
      <w:pPr>
        <w:tabs>
          <w:tab w:val="left" w:pos="720"/>
        </w:tabs>
        <w:jc w:val="both"/>
        <w:rPr>
          <w:sz w:val="24"/>
          <w:szCs w:val="24"/>
          <w:lang w:val="bg-BG"/>
        </w:rPr>
      </w:pPr>
      <w:r w:rsidRPr="00CF51B5">
        <w:rPr>
          <w:b/>
          <w:sz w:val="24"/>
          <w:szCs w:val="24"/>
          <w:lang w:val="bg-BG" w:eastAsia="bg-BG"/>
        </w:rPr>
        <w:tab/>
        <w:t>1.2. Извършване на п</w:t>
      </w:r>
      <w:r w:rsidRPr="00CF51B5">
        <w:rPr>
          <w:b/>
          <w:sz w:val="24"/>
          <w:szCs w:val="24"/>
          <w:lang w:eastAsia="bg-BG"/>
        </w:rPr>
        <w:t xml:space="preserve">ериодична </w:t>
      </w:r>
      <w:r w:rsidRPr="006B6F72">
        <w:rPr>
          <w:b/>
          <w:sz w:val="24"/>
          <w:szCs w:val="24"/>
          <w:lang w:eastAsia="bg-BG"/>
        </w:rPr>
        <w:t>проверка</w:t>
      </w:r>
      <w:r w:rsidRPr="006B6F72">
        <w:rPr>
          <w:b/>
          <w:sz w:val="24"/>
          <w:szCs w:val="24"/>
          <w:lang w:val="bg-BG" w:eastAsia="bg-BG"/>
        </w:rPr>
        <w:t xml:space="preserve"> </w:t>
      </w:r>
      <w:r>
        <w:rPr>
          <w:b/>
          <w:sz w:val="24"/>
          <w:szCs w:val="24"/>
          <w:lang w:val="bg-BG" w:eastAsia="bg-BG"/>
        </w:rPr>
        <w:t>и диагностика</w:t>
      </w:r>
      <w:r w:rsidRPr="00CF51B5">
        <w:rPr>
          <w:b/>
          <w:sz w:val="24"/>
          <w:szCs w:val="24"/>
          <w:lang w:eastAsia="bg-BG"/>
        </w:rPr>
        <w:t xml:space="preserve"> </w:t>
      </w:r>
      <w:r w:rsidRPr="00CF51B5">
        <w:rPr>
          <w:sz w:val="24"/>
          <w:szCs w:val="24"/>
          <w:lang w:eastAsia="bg-BG"/>
        </w:rPr>
        <w:t>на</w:t>
      </w:r>
      <w:r w:rsidRPr="00CF51B5">
        <w:rPr>
          <w:sz w:val="24"/>
          <w:szCs w:val="24"/>
          <w:lang w:val="bg-BG" w:eastAsia="bg-BG"/>
        </w:rPr>
        <w:t xml:space="preserve"> основни системи</w:t>
      </w:r>
      <w:r>
        <w:rPr>
          <w:sz w:val="24"/>
          <w:szCs w:val="24"/>
          <w:lang w:val="bg-BG" w:eastAsia="bg-BG"/>
        </w:rPr>
        <w:t>,</w:t>
      </w:r>
      <w:r w:rsidRPr="00CF51B5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>възли</w:t>
      </w:r>
      <w:r w:rsidRPr="00CF51B5">
        <w:rPr>
          <w:sz w:val="24"/>
          <w:szCs w:val="24"/>
          <w:lang w:val="bg-BG" w:eastAsia="bg-BG"/>
        </w:rPr>
        <w:t xml:space="preserve"> и агрегати, свързани с нормалната работа и безопасността при движение на автомобилите, както следва</w:t>
      </w:r>
      <w:r w:rsidRPr="00CF51B5">
        <w:rPr>
          <w:sz w:val="24"/>
          <w:szCs w:val="24"/>
          <w:lang w:eastAsia="bg-BG"/>
        </w:rPr>
        <w:t>:</w:t>
      </w:r>
      <w:r w:rsidRPr="00CF51B5">
        <w:rPr>
          <w:sz w:val="24"/>
          <w:szCs w:val="24"/>
          <w:lang w:val="bg-BG"/>
        </w:rPr>
        <w:t xml:space="preserve"> </w:t>
      </w:r>
    </w:p>
    <w:p w:rsidR="00AB545C" w:rsidRPr="00CF51B5" w:rsidRDefault="00AB545C" w:rsidP="00AB545C">
      <w:pPr>
        <w:ind w:firstLine="180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/>
        </w:rPr>
        <w:t xml:space="preserve">        - </w:t>
      </w:r>
      <w:r w:rsidRPr="00CF51B5">
        <w:rPr>
          <w:sz w:val="24"/>
          <w:szCs w:val="24"/>
          <w:lang w:eastAsia="bg-BG"/>
        </w:rPr>
        <w:t>ходова част, спирачна система и кормилна уредба;</w:t>
      </w:r>
    </w:p>
    <w:p w:rsidR="00AB545C" w:rsidRPr="00CF51B5" w:rsidRDefault="00AB545C" w:rsidP="00AB545C">
      <w:pPr>
        <w:ind w:firstLine="180"/>
        <w:jc w:val="both"/>
        <w:rPr>
          <w:sz w:val="24"/>
          <w:szCs w:val="24"/>
          <w:lang w:val="bg-BG"/>
        </w:rPr>
      </w:pPr>
      <w:r w:rsidRPr="00CF51B5">
        <w:rPr>
          <w:sz w:val="24"/>
          <w:szCs w:val="24"/>
          <w:lang w:val="bg-BG" w:eastAsia="bg-BG"/>
        </w:rPr>
        <w:t xml:space="preserve">       </w:t>
      </w:r>
      <w:r w:rsidRPr="00CF51B5">
        <w:rPr>
          <w:sz w:val="24"/>
          <w:szCs w:val="24"/>
          <w:lang w:val="bg-BG"/>
        </w:rPr>
        <w:t xml:space="preserve"> - </w:t>
      </w:r>
      <w:r w:rsidRPr="00CF51B5">
        <w:rPr>
          <w:sz w:val="24"/>
          <w:szCs w:val="24"/>
          <w:lang w:eastAsia="bg-BG"/>
        </w:rPr>
        <w:t>двигателя</w:t>
      </w:r>
      <w:r w:rsidRPr="00CF51B5">
        <w:rPr>
          <w:sz w:val="24"/>
          <w:szCs w:val="24"/>
          <w:lang w:val="bg-BG" w:eastAsia="bg-BG"/>
        </w:rPr>
        <w:t xml:space="preserve"> и неговите системи</w:t>
      </w:r>
      <w:r w:rsidRPr="00CF51B5">
        <w:rPr>
          <w:sz w:val="24"/>
          <w:szCs w:val="24"/>
          <w:lang w:eastAsia="bg-BG"/>
        </w:rPr>
        <w:t>;</w:t>
      </w:r>
      <w:r w:rsidRPr="00CF51B5">
        <w:rPr>
          <w:sz w:val="24"/>
          <w:szCs w:val="24"/>
          <w:lang w:val="bg-BG"/>
        </w:rPr>
        <w:t xml:space="preserve"> </w:t>
      </w:r>
    </w:p>
    <w:p w:rsidR="00AB545C" w:rsidRPr="00CF51B5" w:rsidRDefault="00AB545C" w:rsidP="00AB545C">
      <w:pPr>
        <w:ind w:firstLine="180"/>
        <w:jc w:val="both"/>
        <w:rPr>
          <w:sz w:val="24"/>
          <w:szCs w:val="24"/>
          <w:lang w:val="bg-BG"/>
        </w:rPr>
      </w:pPr>
      <w:r w:rsidRPr="00CF51B5">
        <w:rPr>
          <w:sz w:val="24"/>
          <w:szCs w:val="24"/>
          <w:lang w:val="bg-BG"/>
        </w:rPr>
        <w:t xml:space="preserve">        - </w:t>
      </w:r>
      <w:r w:rsidRPr="00CF51B5">
        <w:rPr>
          <w:sz w:val="24"/>
          <w:szCs w:val="24"/>
          <w:lang w:eastAsia="bg-BG"/>
        </w:rPr>
        <w:t>климатична уредба</w:t>
      </w:r>
      <w:r w:rsidRPr="00CF51B5">
        <w:rPr>
          <w:sz w:val="24"/>
          <w:szCs w:val="24"/>
          <w:lang w:val="bg-BG" w:eastAsia="bg-BG"/>
        </w:rPr>
        <w:t>;</w:t>
      </w:r>
    </w:p>
    <w:p w:rsidR="00AB545C" w:rsidRPr="00CF51B5" w:rsidRDefault="00AB545C" w:rsidP="00AB545C">
      <w:pPr>
        <w:ind w:firstLine="180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 w:eastAsia="bg-BG"/>
        </w:rPr>
        <w:t xml:space="preserve">        - </w:t>
      </w:r>
      <w:r w:rsidRPr="00CF51B5">
        <w:rPr>
          <w:sz w:val="24"/>
          <w:szCs w:val="24"/>
          <w:lang w:eastAsia="bg-BG"/>
        </w:rPr>
        <w:t>съединител</w:t>
      </w:r>
      <w:r w:rsidRPr="00CF51B5">
        <w:rPr>
          <w:sz w:val="24"/>
          <w:szCs w:val="24"/>
          <w:lang w:val="bg-BG" w:eastAsia="bg-BG"/>
        </w:rPr>
        <w:t>, диференциал</w:t>
      </w:r>
      <w:r w:rsidRPr="00CF51B5">
        <w:rPr>
          <w:sz w:val="24"/>
          <w:szCs w:val="24"/>
          <w:lang w:eastAsia="bg-BG"/>
        </w:rPr>
        <w:t xml:space="preserve"> и скоростна кутия</w:t>
      </w:r>
      <w:r w:rsidRPr="00CF51B5">
        <w:rPr>
          <w:sz w:val="24"/>
          <w:szCs w:val="24"/>
          <w:lang w:val="bg-BG" w:eastAsia="bg-BG"/>
        </w:rPr>
        <w:t>;</w:t>
      </w:r>
    </w:p>
    <w:p w:rsidR="00AB545C" w:rsidRPr="00CF51B5" w:rsidRDefault="00AB545C" w:rsidP="00AB545C">
      <w:pPr>
        <w:ind w:firstLine="180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/>
        </w:rPr>
        <w:t xml:space="preserve">        - електронни системи на автомобила</w:t>
      </w:r>
    </w:p>
    <w:p w:rsidR="00AB545C" w:rsidRPr="00CF51B5" w:rsidRDefault="00AB545C" w:rsidP="00AB545C">
      <w:pPr>
        <w:ind w:firstLine="708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 w:eastAsia="bg-BG"/>
        </w:rPr>
        <w:t xml:space="preserve">- електроинсталация без </w:t>
      </w:r>
      <w:r w:rsidRPr="00CF51B5">
        <w:rPr>
          <w:sz w:val="24"/>
          <w:szCs w:val="24"/>
          <w:lang w:eastAsia="bg-BG"/>
        </w:rPr>
        <w:t>ради</w:t>
      </w:r>
      <w:r w:rsidRPr="00CF51B5">
        <w:rPr>
          <w:sz w:val="24"/>
          <w:szCs w:val="24"/>
          <w:lang w:val="bg-BG" w:eastAsia="bg-BG"/>
        </w:rPr>
        <w:t>оапарати;</w:t>
      </w:r>
    </w:p>
    <w:p w:rsidR="00AB545C" w:rsidRPr="00CF51B5" w:rsidRDefault="00AB545C" w:rsidP="00AB545C">
      <w:pPr>
        <w:ind w:firstLine="708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 w:eastAsia="bg-BG"/>
        </w:rPr>
        <w:t xml:space="preserve">1.2.1. Изпълнителят извършва еднократен първоначален преглед на състоянието на автомобила;     </w:t>
      </w:r>
    </w:p>
    <w:p w:rsidR="00AB545C" w:rsidRPr="00CF51B5" w:rsidRDefault="00AB545C" w:rsidP="00AB545C">
      <w:pPr>
        <w:ind w:firstLine="180"/>
        <w:jc w:val="both"/>
        <w:rPr>
          <w:sz w:val="24"/>
          <w:szCs w:val="24"/>
          <w:lang w:val="bg-BG"/>
        </w:rPr>
      </w:pPr>
      <w:r w:rsidRPr="00CF51B5">
        <w:rPr>
          <w:b/>
          <w:sz w:val="24"/>
          <w:szCs w:val="24"/>
          <w:lang w:val="bg-BG" w:eastAsia="bg-BG"/>
        </w:rPr>
        <w:t xml:space="preserve"> </w:t>
      </w:r>
      <w:r w:rsidRPr="00CF51B5">
        <w:rPr>
          <w:b/>
          <w:sz w:val="24"/>
          <w:szCs w:val="24"/>
          <w:lang w:val="bg-BG" w:eastAsia="bg-BG"/>
        </w:rPr>
        <w:tab/>
      </w:r>
      <w:r w:rsidRPr="00CF51B5">
        <w:rPr>
          <w:sz w:val="24"/>
          <w:szCs w:val="24"/>
          <w:lang w:val="bg-BG" w:eastAsia="bg-BG"/>
        </w:rPr>
        <w:t xml:space="preserve">1.2.2. </w:t>
      </w:r>
      <w:r w:rsidRPr="00CF51B5">
        <w:rPr>
          <w:sz w:val="24"/>
          <w:szCs w:val="24"/>
          <w:lang w:eastAsia="bg-BG"/>
        </w:rPr>
        <w:t>Проверката (диагностиката) на двигателя се извършва веднъж на всеки 12 месеца</w:t>
      </w:r>
      <w:r w:rsidRPr="00CF51B5">
        <w:rPr>
          <w:sz w:val="24"/>
          <w:szCs w:val="24"/>
          <w:lang w:val="bg-BG" w:eastAsia="bg-BG"/>
        </w:rPr>
        <w:t>;</w:t>
      </w:r>
    </w:p>
    <w:p w:rsidR="00AB545C" w:rsidRPr="00CF51B5" w:rsidRDefault="00AB545C" w:rsidP="00AB545C">
      <w:pPr>
        <w:tabs>
          <w:tab w:val="left" w:pos="1134"/>
          <w:tab w:val="left" w:pos="1276"/>
        </w:tabs>
        <w:ind w:firstLine="708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 w:eastAsia="bg-BG"/>
        </w:rPr>
        <w:t xml:space="preserve">1.2.3. </w:t>
      </w:r>
      <w:r w:rsidRPr="00CF51B5">
        <w:rPr>
          <w:sz w:val="24"/>
          <w:szCs w:val="24"/>
          <w:lang w:eastAsia="bg-BG"/>
        </w:rPr>
        <w:t>Проверката (диагностиката) на ходовата част, спирачната система и кормилната уредба, съединител и скоростна кутия</w:t>
      </w:r>
      <w:r w:rsidRPr="00CF51B5">
        <w:rPr>
          <w:sz w:val="24"/>
          <w:szCs w:val="24"/>
          <w:lang w:val="bg-BG" w:eastAsia="bg-BG"/>
        </w:rPr>
        <w:t>,</w:t>
      </w:r>
      <w:r w:rsidRPr="00CF51B5">
        <w:rPr>
          <w:sz w:val="24"/>
          <w:szCs w:val="24"/>
          <w:lang w:val="bg-BG"/>
        </w:rPr>
        <w:t xml:space="preserve"> електронни системи на автомобила</w:t>
      </w:r>
      <w:r w:rsidRPr="00CF51B5">
        <w:rPr>
          <w:sz w:val="24"/>
          <w:szCs w:val="24"/>
          <w:lang w:eastAsia="bg-BG"/>
        </w:rPr>
        <w:t xml:space="preserve"> и електроинсталацията без ради</w:t>
      </w:r>
      <w:r w:rsidRPr="00CF51B5">
        <w:rPr>
          <w:sz w:val="24"/>
          <w:szCs w:val="24"/>
          <w:lang w:val="bg-BG" w:eastAsia="bg-BG"/>
        </w:rPr>
        <w:t>оапарати</w:t>
      </w:r>
      <w:r w:rsidRPr="00CF51B5">
        <w:rPr>
          <w:sz w:val="24"/>
          <w:szCs w:val="24"/>
          <w:lang w:eastAsia="bg-BG"/>
        </w:rPr>
        <w:t xml:space="preserve"> се извършва веднъж на всеки 6 месеца.</w:t>
      </w:r>
      <w:r w:rsidRPr="00CF51B5">
        <w:rPr>
          <w:sz w:val="24"/>
          <w:szCs w:val="24"/>
          <w:lang w:val="bg-BG" w:eastAsia="bg-BG"/>
        </w:rPr>
        <w:t xml:space="preserve"> </w:t>
      </w:r>
    </w:p>
    <w:p w:rsidR="00AB545C" w:rsidRPr="00CF51B5" w:rsidRDefault="00AB545C" w:rsidP="00AB545C">
      <w:pPr>
        <w:ind w:firstLine="720"/>
        <w:jc w:val="both"/>
        <w:rPr>
          <w:sz w:val="24"/>
          <w:szCs w:val="24"/>
        </w:rPr>
      </w:pPr>
      <w:r w:rsidRPr="00CF51B5">
        <w:rPr>
          <w:sz w:val="24"/>
          <w:szCs w:val="24"/>
        </w:rPr>
        <w:t xml:space="preserve">В резултат на техническото обслужване и извършената проверка на системите на автомобилната техника, </w:t>
      </w:r>
      <w:r w:rsidRPr="00CF51B5">
        <w:rPr>
          <w:b/>
          <w:sz w:val="24"/>
          <w:szCs w:val="24"/>
        </w:rPr>
        <w:t>Изпълнителят</w:t>
      </w:r>
      <w:r w:rsidRPr="00CF51B5">
        <w:rPr>
          <w:sz w:val="24"/>
          <w:szCs w:val="24"/>
        </w:rPr>
        <w:t xml:space="preserve"> изготвя писмени препоръки за извършване на </w:t>
      </w:r>
      <w:r w:rsidRPr="00CF51B5">
        <w:rPr>
          <w:sz w:val="24"/>
          <w:szCs w:val="24"/>
          <w:lang w:val="bg-BG"/>
        </w:rPr>
        <w:t xml:space="preserve">текущ </w:t>
      </w:r>
      <w:r w:rsidRPr="00CF51B5">
        <w:rPr>
          <w:sz w:val="24"/>
          <w:szCs w:val="24"/>
        </w:rPr>
        <w:t>ремонт, ако такъв се налага за отстраняване на неизправностите и привеждането на автомобила в състояние годно за експлоатация, в съответствие с нормативните изисквания.</w:t>
      </w:r>
    </w:p>
    <w:p w:rsidR="00AB545C" w:rsidRPr="00892451" w:rsidRDefault="00AB545C" w:rsidP="00AB545C">
      <w:pPr>
        <w:ind w:firstLine="708"/>
        <w:jc w:val="both"/>
        <w:rPr>
          <w:b/>
          <w:sz w:val="24"/>
          <w:szCs w:val="24"/>
          <w:lang w:val="bg-BG" w:eastAsia="bg-BG"/>
        </w:rPr>
      </w:pPr>
      <w:r w:rsidRPr="00CF51B5">
        <w:rPr>
          <w:b/>
          <w:sz w:val="24"/>
          <w:szCs w:val="24"/>
          <w:lang w:val="bg-BG" w:eastAsia="bg-BG"/>
        </w:rPr>
        <w:t>1.3.</w:t>
      </w:r>
      <w:r w:rsidRPr="00CF51B5">
        <w:rPr>
          <w:sz w:val="24"/>
          <w:szCs w:val="24"/>
          <w:lang w:val="bg-BG" w:eastAsia="bg-BG"/>
        </w:rPr>
        <w:t xml:space="preserve"> </w:t>
      </w:r>
      <w:r w:rsidRPr="00CF51B5">
        <w:rPr>
          <w:b/>
          <w:sz w:val="24"/>
          <w:szCs w:val="24"/>
          <w:lang w:val="bg-BG" w:eastAsia="bg-BG"/>
        </w:rPr>
        <w:t xml:space="preserve">Текущият ремонт </w:t>
      </w:r>
      <w:r>
        <w:rPr>
          <w:b/>
          <w:sz w:val="24"/>
          <w:szCs w:val="24"/>
          <w:lang w:val="bg-BG" w:eastAsia="bg-BG"/>
        </w:rPr>
        <w:t xml:space="preserve">- </w:t>
      </w:r>
      <w:r w:rsidRPr="000B3CCF">
        <w:rPr>
          <w:b/>
          <w:sz w:val="24"/>
          <w:szCs w:val="24"/>
          <w:lang w:val="bg-BG" w:eastAsia="bg-BG"/>
        </w:rPr>
        <w:t>извършва се при установена в резултат на техническото обслужване или на периодичен технически преглед необходимост</w:t>
      </w:r>
      <w:r>
        <w:rPr>
          <w:sz w:val="24"/>
          <w:szCs w:val="24"/>
          <w:lang w:val="bg-BG" w:eastAsia="bg-BG"/>
        </w:rPr>
        <w:t xml:space="preserve"> </w:t>
      </w:r>
      <w:r w:rsidRPr="000B3CCF">
        <w:rPr>
          <w:b/>
          <w:sz w:val="24"/>
          <w:szCs w:val="24"/>
          <w:lang w:val="bg-BG" w:eastAsia="bg-BG"/>
        </w:rPr>
        <w:t>и обхваща</w:t>
      </w:r>
      <w:r w:rsidRPr="00CF51B5">
        <w:rPr>
          <w:sz w:val="24"/>
          <w:szCs w:val="24"/>
          <w:lang w:val="bg-BG" w:eastAsia="bg-BG"/>
        </w:rPr>
        <w:t xml:space="preserve"> всички дейности по привеждането на системите, възлите и агрегатите в изправно състояние</w:t>
      </w:r>
      <w:r w:rsidRPr="00CF51B5">
        <w:rPr>
          <w:b/>
          <w:sz w:val="24"/>
          <w:szCs w:val="24"/>
          <w:lang w:val="bg-BG" w:eastAsia="bg-BG"/>
        </w:rPr>
        <w:t xml:space="preserve">, </w:t>
      </w:r>
      <w:r w:rsidRPr="00CF51B5">
        <w:rPr>
          <w:sz w:val="24"/>
          <w:szCs w:val="24"/>
          <w:lang w:val="bg-BG" w:eastAsia="bg-BG"/>
        </w:rPr>
        <w:t xml:space="preserve"> в т.ч.: </w:t>
      </w:r>
      <w:r w:rsidRPr="00CF51B5">
        <w:rPr>
          <w:sz w:val="24"/>
          <w:szCs w:val="24"/>
          <w:lang w:eastAsia="bg-BG"/>
        </w:rPr>
        <w:t>смяна на ангренажния ремък и ролки</w:t>
      </w:r>
      <w:r w:rsidRPr="00CF51B5">
        <w:rPr>
          <w:sz w:val="24"/>
          <w:szCs w:val="24"/>
          <w:lang w:val="bg-BG" w:eastAsia="bg-BG"/>
        </w:rPr>
        <w:t xml:space="preserve">, </w:t>
      </w:r>
      <w:r w:rsidRPr="00CF51B5">
        <w:rPr>
          <w:sz w:val="24"/>
          <w:szCs w:val="24"/>
          <w:lang w:eastAsia="bg-BG"/>
        </w:rPr>
        <w:t xml:space="preserve">смяна на ремъка на генератора и </w:t>
      </w:r>
      <w:r w:rsidRPr="006B6F72">
        <w:rPr>
          <w:sz w:val="24"/>
          <w:szCs w:val="24"/>
          <w:lang w:eastAsia="bg-BG"/>
        </w:rPr>
        <w:t>ролки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>смяна на преден амортисьор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 xml:space="preserve">смяна на </w:t>
      </w:r>
      <w:r w:rsidRPr="006B6F72">
        <w:rPr>
          <w:sz w:val="24"/>
          <w:szCs w:val="24"/>
          <w:lang w:val="bg-BG" w:eastAsia="bg-BG"/>
        </w:rPr>
        <w:t>за</w:t>
      </w:r>
      <w:r w:rsidRPr="006B6F72">
        <w:rPr>
          <w:sz w:val="24"/>
          <w:szCs w:val="24"/>
          <w:lang w:eastAsia="bg-BG"/>
        </w:rPr>
        <w:t>ден амортисьор</w:t>
      </w:r>
      <w:r w:rsidRPr="006B6F72">
        <w:rPr>
          <w:sz w:val="24"/>
          <w:szCs w:val="24"/>
          <w:lang w:val="bg-BG" w:eastAsia="bg-BG"/>
        </w:rPr>
        <w:t>, смяна на тампон</w:t>
      </w:r>
      <w:r w:rsidRPr="006B6F72">
        <w:rPr>
          <w:sz w:val="24"/>
          <w:szCs w:val="24"/>
          <w:lang w:eastAsia="bg-BG"/>
        </w:rPr>
        <w:t>, смяна на шарнирен болт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>смяна на къс кормилен накрайник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>смяна на дълга кормилна щанга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>смяна на външно каре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>смяна на преден лагер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 xml:space="preserve">смяна на </w:t>
      </w:r>
      <w:r w:rsidRPr="006B6F72">
        <w:rPr>
          <w:sz w:val="24"/>
          <w:szCs w:val="24"/>
          <w:lang w:val="bg-BG" w:eastAsia="bg-BG"/>
        </w:rPr>
        <w:t>за</w:t>
      </w:r>
      <w:r w:rsidRPr="006B6F72">
        <w:rPr>
          <w:sz w:val="24"/>
          <w:szCs w:val="24"/>
          <w:lang w:eastAsia="bg-BG"/>
        </w:rPr>
        <w:t>ден лагер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>смяна на биале</w:t>
      </w:r>
      <w:r w:rsidRPr="006B6F72">
        <w:rPr>
          <w:sz w:val="24"/>
          <w:szCs w:val="24"/>
          <w:lang w:val="bg-BG" w:eastAsia="bg-BG"/>
        </w:rPr>
        <w:t xml:space="preserve">тка, </w:t>
      </w:r>
      <w:r w:rsidRPr="006B6F72">
        <w:rPr>
          <w:sz w:val="24"/>
          <w:szCs w:val="24"/>
          <w:lang w:eastAsia="bg-BG"/>
        </w:rPr>
        <w:t>смяна на втулки на единия носач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>смяна на предни дискове (накладки)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>смяна на задни накладки (барабани)</w:t>
      </w:r>
      <w:r w:rsidRPr="006B6F72">
        <w:rPr>
          <w:sz w:val="24"/>
          <w:szCs w:val="24"/>
          <w:lang w:val="bg-BG" w:eastAsia="bg-BG"/>
        </w:rPr>
        <w:t xml:space="preserve">, смяна на съединител, смяна на скоростна кутия, смяна на водна помпа, смяна на бензинова, горивна </w:t>
      </w:r>
      <w:r w:rsidRPr="006B6F72">
        <w:rPr>
          <w:sz w:val="24"/>
          <w:szCs w:val="24"/>
          <w:lang w:val="bg-BG" w:eastAsia="bg-BG"/>
        </w:rPr>
        <w:lastRenderedPageBreak/>
        <w:t xml:space="preserve">помпа, </w:t>
      </w:r>
      <w:r w:rsidRPr="006B6F72">
        <w:rPr>
          <w:sz w:val="24"/>
          <w:szCs w:val="24"/>
          <w:lang w:eastAsia="bg-BG"/>
        </w:rPr>
        <w:t>смяна на запалителни свещи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val="bg-BG"/>
        </w:rPr>
        <w:t>смяна на крушки,</w:t>
      </w:r>
      <w:r w:rsidRPr="006B6F72">
        <w:rPr>
          <w:sz w:val="24"/>
          <w:szCs w:val="24"/>
          <w:lang w:eastAsia="bg-BG"/>
        </w:rPr>
        <w:t xml:space="preserve"> </w:t>
      </w:r>
      <w:r w:rsidRPr="006B6F72">
        <w:rPr>
          <w:sz w:val="24"/>
          <w:szCs w:val="24"/>
          <w:lang w:val="bg-BG"/>
        </w:rPr>
        <w:t>обезвъздушаване на хидравлична система</w:t>
      </w:r>
      <w:r w:rsidRPr="006B6F72">
        <w:rPr>
          <w:sz w:val="24"/>
          <w:szCs w:val="24"/>
          <w:lang w:eastAsia="bg-BG"/>
        </w:rPr>
        <w:t>, корекция на стоманени джанти</w:t>
      </w:r>
      <w:r w:rsidRPr="006B6F72">
        <w:rPr>
          <w:sz w:val="24"/>
          <w:szCs w:val="24"/>
          <w:lang w:val="bg-BG" w:eastAsia="bg-BG"/>
        </w:rPr>
        <w:t xml:space="preserve">, демонтаж и монтаж на гуми, баланс на гума, ремонт на спукана гума, </w:t>
      </w:r>
      <w:r w:rsidRPr="006B6F72">
        <w:rPr>
          <w:sz w:val="24"/>
          <w:szCs w:val="24"/>
          <w:lang w:eastAsia="bg-BG"/>
        </w:rPr>
        <w:t>проверка свободния ход на съединителя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>проверка и корекция на опъна при неизправност на ангренажния ремък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>проверка амортисьори</w:t>
      </w:r>
      <w:r w:rsidRPr="006B6F72">
        <w:rPr>
          <w:sz w:val="24"/>
          <w:szCs w:val="24"/>
          <w:lang w:val="bg-BG" w:eastAsia="bg-BG"/>
        </w:rPr>
        <w:t xml:space="preserve">, </w:t>
      </w:r>
      <w:r w:rsidRPr="006B6F72">
        <w:rPr>
          <w:sz w:val="24"/>
          <w:szCs w:val="24"/>
          <w:lang w:eastAsia="bg-BG"/>
        </w:rPr>
        <w:t>регулиране ходова част – преден мост</w:t>
      </w:r>
      <w:r w:rsidRPr="006B6F72">
        <w:rPr>
          <w:sz w:val="24"/>
          <w:szCs w:val="24"/>
          <w:lang w:val="bg-BG" w:eastAsia="bg-BG"/>
        </w:rPr>
        <w:t xml:space="preserve"> и  </w:t>
      </w:r>
      <w:r w:rsidRPr="006B6F72">
        <w:rPr>
          <w:sz w:val="24"/>
          <w:szCs w:val="24"/>
          <w:lang w:eastAsia="bg-BG"/>
        </w:rPr>
        <w:t>регулиране ходова част – заден мост</w:t>
      </w:r>
      <w:r w:rsidRPr="006B6F72">
        <w:rPr>
          <w:sz w:val="24"/>
          <w:szCs w:val="24"/>
          <w:lang w:val="bg-BG" w:eastAsia="bg-BG"/>
        </w:rPr>
        <w:t>, р</w:t>
      </w:r>
      <w:r w:rsidRPr="006B6F72">
        <w:rPr>
          <w:sz w:val="24"/>
          <w:szCs w:val="24"/>
          <w:lang w:val="bg-BG"/>
        </w:rPr>
        <w:t>емонт на изпускателна система - заваръчни работи</w:t>
      </w:r>
      <w:r w:rsidRPr="006B6F72">
        <w:rPr>
          <w:sz w:val="24"/>
          <w:szCs w:val="24"/>
          <w:lang w:val="bg-BG" w:eastAsia="bg-BG"/>
        </w:rPr>
        <w:t xml:space="preserve"> и др.</w:t>
      </w:r>
      <w:r w:rsidRPr="006B6F72">
        <w:rPr>
          <w:sz w:val="24"/>
          <w:szCs w:val="24"/>
          <w:lang w:eastAsia="bg-BG"/>
        </w:rPr>
        <w:t xml:space="preserve"> </w:t>
      </w:r>
      <w:r w:rsidRPr="006B6F72">
        <w:rPr>
          <w:b/>
          <w:sz w:val="24"/>
          <w:szCs w:val="24"/>
          <w:lang w:eastAsia="bg-BG"/>
        </w:rPr>
        <w:t xml:space="preserve">включително доставка и монтаж на резервни части, консумативи и принадлежности за </w:t>
      </w:r>
      <w:r w:rsidRPr="006B6F72">
        <w:rPr>
          <w:b/>
          <w:sz w:val="24"/>
          <w:szCs w:val="24"/>
          <w:lang w:val="bg-BG" w:eastAsia="bg-BG"/>
        </w:rPr>
        <w:t>тях.</w:t>
      </w:r>
      <w:r w:rsidRPr="00892451">
        <w:rPr>
          <w:b/>
          <w:sz w:val="24"/>
          <w:szCs w:val="24"/>
          <w:lang w:val="bg-BG" w:eastAsia="bg-BG"/>
        </w:rPr>
        <w:t xml:space="preserve"> </w:t>
      </w:r>
    </w:p>
    <w:p w:rsidR="00AB545C" w:rsidRPr="00CF51B5" w:rsidRDefault="00AB545C" w:rsidP="00AB545C">
      <w:pPr>
        <w:ind w:firstLine="708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 w:eastAsia="bg-BG"/>
        </w:rPr>
        <w:t>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автомобили. Изпълнителят е длъжен да влага само нови, неупотребявани и нерециклирани резервни части, консумативи</w:t>
      </w:r>
      <w:r>
        <w:rPr>
          <w:sz w:val="24"/>
          <w:szCs w:val="24"/>
          <w:lang w:val="bg-BG" w:eastAsia="bg-BG"/>
        </w:rPr>
        <w:t xml:space="preserve"> </w:t>
      </w:r>
      <w:r w:rsidRPr="00CF51B5">
        <w:rPr>
          <w:sz w:val="24"/>
          <w:szCs w:val="24"/>
          <w:lang w:val="en-US" w:eastAsia="bg-BG"/>
        </w:rPr>
        <w:t>(</w:t>
      </w:r>
      <w:r w:rsidRPr="00CF51B5">
        <w:rPr>
          <w:sz w:val="24"/>
          <w:szCs w:val="24"/>
        </w:rPr>
        <w:t>масло двигателно, масло хидравлично, грес, спирачна течност, антифриз, течност за чистачки, бои, лакове и др.)</w:t>
      </w:r>
      <w:r w:rsidRPr="00CF51B5">
        <w:rPr>
          <w:sz w:val="24"/>
          <w:szCs w:val="24"/>
          <w:lang w:val="bg-BG" w:eastAsia="bg-BG"/>
        </w:rPr>
        <w:t xml:space="preserve"> и принадлежности</w:t>
      </w:r>
      <w:r w:rsidRPr="00CF51B5">
        <w:rPr>
          <w:sz w:val="24"/>
          <w:szCs w:val="24"/>
        </w:rPr>
        <w:t xml:space="preserve"> (пожарогасител, крик, ключове, чистачки за стъкла, тасове за гуми и др.)</w:t>
      </w:r>
      <w:r w:rsidRPr="00CF51B5">
        <w:rPr>
          <w:sz w:val="24"/>
          <w:szCs w:val="24"/>
          <w:lang w:val="bg-BG" w:eastAsia="bg-BG"/>
        </w:rPr>
        <w:t xml:space="preserve">, отговарящи на изискванията на производителя на съответната марка МПС. </w:t>
      </w:r>
    </w:p>
    <w:p w:rsidR="00AB545C" w:rsidRPr="00CF51B5" w:rsidRDefault="00AB545C" w:rsidP="00AB545C">
      <w:pPr>
        <w:ind w:firstLine="708"/>
        <w:jc w:val="both"/>
        <w:rPr>
          <w:sz w:val="24"/>
          <w:szCs w:val="24"/>
          <w:lang w:val="en-US"/>
        </w:rPr>
      </w:pPr>
      <w:r w:rsidRPr="00CF51B5">
        <w:rPr>
          <w:b/>
          <w:sz w:val="24"/>
          <w:szCs w:val="24"/>
          <w:lang w:val="bg-BG" w:eastAsia="bg-BG"/>
        </w:rPr>
        <w:t>2.</w:t>
      </w:r>
      <w:r w:rsidRPr="00CF51B5">
        <w:rPr>
          <w:sz w:val="24"/>
          <w:szCs w:val="24"/>
          <w:lang w:val="bg-BG" w:eastAsia="bg-BG"/>
        </w:rPr>
        <w:t xml:space="preserve"> </w:t>
      </w:r>
      <w:r w:rsidRPr="00CF51B5">
        <w:rPr>
          <w:b/>
          <w:sz w:val="24"/>
          <w:szCs w:val="24"/>
          <w:lang w:val="bg-BG" w:eastAsia="bg-BG"/>
        </w:rPr>
        <w:t>Изпълнителят</w:t>
      </w:r>
      <w:r w:rsidRPr="00CF51B5">
        <w:rPr>
          <w:sz w:val="24"/>
          <w:szCs w:val="24"/>
          <w:lang w:val="bg-BG" w:eastAsia="bg-BG"/>
        </w:rPr>
        <w:t xml:space="preserve"> е длъжен да доставя и монтира всички необходими за извършване на техническо обслужване и ремонт на МПС резервни части, консумативи и принадлежности. </w:t>
      </w:r>
      <w:r w:rsidRPr="00CF51B5">
        <w:rPr>
          <w:sz w:val="24"/>
          <w:szCs w:val="24"/>
          <w:lang w:val="bg-BG"/>
        </w:rPr>
        <w:t>При осъществяване на следгаранционното сервизно обслужване изпълнителят следва да влага в автомобилите само нови и неупотребявани резервни части, материали и консумативи, отговарящи на изискванията на производителя на съответната марка.</w:t>
      </w:r>
    </w:p>
    <w:p w:rsidR="00AB545C" w:rsidRPr="00CF51B5" w:rsidRDefault="00AB545C" w:rsidP="00AB545C">
      <w:pPr>
        <w:ind w:firstLine="708"/>
        <w:jc w:val="both"/>
        <w:rPr>
          <w:sz w:val="24"/>
          <w:szCs w:val="24"/>
          <w:lang w:val="bg-BG" w:eastAsia="bg-BG"/>
        </w:rPr>
      </w:pPr>
      <w:r w:rsidRPr="00CF51B5">
        <w:rPr>
          <w:b/>
          <w:sz w:val="24"/>
          <w:szCs w:val="24"/>
          <w:lang w:val="bg-BG" w:eastAsia="bg-BG"/>
        </w:rPr>
        <w:t>3.</w:t>
      </w:r>
      <w:r w:rsidRPr="00CF51B5">
        <w:rPr>
          <w:sz w:val="24"/>
          <w:szCs w:val="24"/>
          <w:lang w:val="bg-BG" w:eastAsia="bg-BG"/>
        </w:rPr>
        <w:t xml:space="preserve"> </w:t>
      </w:r>
      <w:r w:rsidRPr="00CF51B5">
        <w:rPr>
          <w:b/>
          <w:sz w:val="24"/>
          <w:szCs w:val="24"/>
          <w:lang w:val="bg-BG" w:eastAsia="bg-BG"/>
        </w:rPr>
        <w:t>Изпълнителят</w:t>
      </w:r>
      <w:r w:rsidRPr="00CF51B5">
        <w:rPr>
          <w:sz w:val="24"/>
          <w:szCs w:val="24"/>
          <w:lang w:val="bg-BG" w:eastAsia="bg-BG"/>
        </w:rPr>
        <w:t xml:space="preserve"> извършва за своя сметка еднократен първоначален преглед на състоянието на автомобилите в  срок </w:t>
      </w:r>
      <w:r>
        <w:rPr>
          <w:sz w:val="24"/>
          <w:szCs w:val="24"/>
          <w:lang w:val="bg-BG" w:eastAsia="bg-BG"/>
        </w:rPr>
        <w:t xml:space="preserve">от </w:t>
      </w:r>
      <w:r w:rsidRPr="00CF51B5">
        <w:rPr>
          <w:sz w:val="24"/>
          <w:szCs w:val="24"/>
          <w:lang w:val="bg-BG" w:eastAsia="bg-BG"/>
        </w:rPr>
        <w:t>1</w:t>
      </w:r>
      <w:r w:rsidRPr="00CF51B5">
        <w:rPr>
          <w:sz w:val="24"/>
          <w:szCs w:val="24"/>
          <w:lang w:val="en-US" w:eastAsia="bg-BG"/>
        </w:rPr>
        <w:t>0</w:t>
      </w:r>
      <w:r>
        <w:rPr>
          <w:sz w:val="24"/>
          <w:szCs w:val="24"/>
          <w:lang w:val="bg-BG" w:eastAsia="bg-BG"/>
        </w:rPr>
        <w:t xml:space="preserve"> работни дни </w:t>
      </w:r>
      <w:r w:rsidRPr="00CF51B5">
        <w:rPr>
          <w:sz w:val="24"/>
          <w:szCs w:val="24"/>
          <w:lang w:val="bg-BG" w:eastAsia="bg-BG"/>
        </w:rPr>
        <w:t xml:space="preserve">след сключване на договора. </w:t>
      </w:r>
      <w:r w:rsidRPr="00CF51B5">
        <w:rPr>
          <w:b/>
          <w:sz w:val="24"/>
          <w:szCs w:val="24"/>
          <w:lang w:val="bg-BG" w:eastAsia="bg-BG"/>
        </w:rPr>
        <w:t xml:space="preserve">Изпълнителят </w:t>
      </w:r>
      <w:r w:rsidRPr="00CF51B5">
        <w:rPr>
          <w:sz w:val="24"/>
          <w:szCs w:val="24"/>
          <w:lang w:val="bg-BG" w:eastAsia="bg-BG"/>
        </w:rPr>
        <w:t xml:space="preserve">след извършване на първоначалния преглед документира с констативен протокол състоянието на автомобила и със сервизна препоръка при необходимост от конкретни ремонтни дейности. </w:t>
      </w:r>
    </w:p>
    <w:p w:rsidR="00AB545C" w:rsidRPr="00CF51B5" w:rsidRDefault="00AB545C" w:rsidP="00AB545C">
      <w:pPr>
        <w:ind w:firstLine="706"/>
        <w:jc w:val="both"/>
        <w:rPr>
          <w:sz w:val="24"/>
          <w:szCs w:val="24"/>
          <w:lang w:val="bg-BG" w:eastAsia="bg-BG"/>
        </w:rPr>
      </w:pPr>
      <w:r w:rsidRPr="00CF51B5">
        <w:rPr>
          <w:b/>
          <w:sz w:val="24"/>
          <w:szCs w:val="24"/>
          <w:lang w:val="bg-BG" w:eastAsia="bg-BG"/>
        </w:rPr>
        <w:t>4.</w:t>
      </w:r>
      <w:r w:rsidRPr="00CF51B5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 xml:space="preserve">Сервизната база на </w:t>
      </w:r>
      <w:r w:rsidR="00825993">
        <w:rPr>
          <w:b/>
          <w:sz w:val="24"/>
          <w:szCs w:val="24"/>
          <w:lang w:val="bg-BG" w:eastAsia="bg-BG"/>
        </w:rPr>
        <w:t>Изпълнителя</w:t>
      </w:r>
      <w:r>
        <w:rPr>
          <w:sz w:val="24"/>
          <w:szCs w:val="24"/>
          <w:lang w:val="bg-BG" w:eastAsia="bg-BG"/>
        </w:rPr>
        <w:t xml:space="preserve"> приема</w:t>
      </w:r>
      <w:r w:rsidRPr="00CF51B5">
        <w:rPr>
          <w:sz w:val="24"/>
          <w:szCs w:val="24"/>
          <w:lang w:val="bg-BG" w:eastAsia="bg-BG"/>
        </w:rPr>
        <w:t xml:space="preserve"> за техническо обслужване и ремонт автомобила в срок от 24 часа след подаване на заявка по електронна поща от страна на Възложителя. В срок до 1 /един/ работен ден след приемане на автомобила, </w:t>
      </w:r>
      <w:r w:rsidRPr="00CF51B5">
        <w:rPr>
          <w:b/>
          <w:sz w:val="24"/>
          <w:szCs w:val="24"/>
          <w:lang w:val="bg-BG" w:eastAsia="bg-BG"/>
        </w:rPr>
        <w:t>Изпълнителят</w:t>
      </w:r>
      <w:r w:rsidRPr="00CF51B5">
        <w:rPr>
          <w:sz w:val="24"/>
          <w:szCs w:val="24"/>
          <w:lang w:val="bg-BG" w:eastAsia="bg-BG"/>
        </w:rPr>
        <w:t xml:space="preserve"> предоставя на </w:t>
      </w:r>
      <w:r w:rsidRPr="00CF51B5">
        <w:rPr>
          <w:b/>
          <w:sz w:val="24"/>
          <w:szCs w:val="24"/>
          <w:lang w:val="bg-BG" w:eastAsia="bg-BG"/>
        </w:rPr>
        <w:t>Възложителя</w:t>
      </w:r>
      <w:r w:rsidRPr="00CF51B5">
        <w:rPr>
          <w:sz w:val="24"/>
          <w:szCs w:val="24"/>
          <w:lang w:val="bg-BG" w:eastAsia="bg-BG"/>
        </w:rPr>
        <w:t xml:space="preserve"> в писмен вид по електронна поща, </w:t>
      </w:r>
      <w:r w:rsidRPr="000A6E92">
        <w:rPr>
          <w:b/>
          <w:sz w:val="24"/>
          <w:szCs w:val="24"/>
          <w:lang w:val="bg-BG" w:eastAsia="bg-BG"/>
        </w:rPr>
        <w:t>сервизна препоръка</w:t>
      </w:r>
      <w:r w:rsidRPr="00CF51B5">
        <w:rPr>
          <w:sz w:val="24"/>
          <w:szCs w:val="24"/>
          <w:lang w:val="bg-BG" w:eastAsia="bg-BG"/>
        </w:rPr>
        <w:t>, в която са посочени:</w:t>
      </w:r>
    </w:p>
    <w:p w:rsidR="00AB545C" w:rsidRPr="00CF51B5" w:rsidRDefault="00AB545C" w:rsidP="00AB545C">
      <w:pPr>
        <w:ind w:firstLine="706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 w:eastAsia="bg-BG"/>
        </w:rPr>
        <w:t>-</w:t>
      </w:r>
      <w:r w:rsidRPr="00CF51B5">
        <w:rPr>
          <w:sz w:val="24"/>
          <w:szCs w:val="24"/>
          <w:lang w:val="en-US" w:eastAsia="bg-BG"/>
        </w:rPr>
        <w:t xml:space="preserve"> </w:t>
      </w:r>
      <w:r w:rsidRPr="00CF51B5">
        <w:rPr>
          <w:sz w:val="24"/>
          <w:szCs w:val="24"/>
          <w:lang w:val="bg-BG" w:eastAsia="bg-BG"/>
        </w:rPr>
        <w:t xml:space="preserve">нормовремена и цената на отделните технологични операции, </w:t>
      </w:r>
    </w:p>
    <w:p w:rsidR="00AB545C" w:rsidRPr="00C12DDB" w:rsidRDefault="00AB545C" w:rsidP="00AB545C">
      <w:pPr>
        <w:ind w:firstLine="706"/>
        <w:jc w:val="both"/>
        <w:rPr>
          <w:sz w:val="24"/>
          <w:szCs w:val="24"/>
          <w:lang w:val="bg-BG" w:eastAsia="bg-BG"/>
        </w:rPr>
      </w:pPr>
      <w:r w:rsidRPr="00CF51B5">
        <w:rPr>
          <w:sz w:val="24"/>
          <w:szCs w:val="24"/>
          <w:lang w:val="bg-BG" w:eastAsia="bg-BG"/>
        </w:rPr>
        <w:t>- цените на необходимите резервни части, консумативи  и принадлежности</w:t>
      </w:r>
      <w:r w:rsidRPr="00CF51B5">
        <w:rPr>
          <w:sz w:val="24"/>
          <w:szCs w:val="24"/>
          <w:lang w:eastAsia="bg-BG"/>
        </w:rPr>
        <w:t xml:space="preserve"> и срока за доставка</w:t>
      </w:r>
      <w:r>
        <w:rPr>
          <w:sz w:val="24"/>
          <w:szCs w:val="24"/>
          <w:lang w:val="bg-BG" w:eastAsia="bg-BG"/>
        </w:rPr>
        <w:t>та им,</w:t>
      </w:r>
      <w:r w:rsidRPr="00C12DDB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>в случаите, че не разполага</w:t>
      </w:r>
      <w:r w:rsidRPr="00C12DDB">
        <w:rPr>
          <w:sz w:val="24"/>
          <w:szCs w:val="24"/>
          <w:lang w:val="bg-BG" w:eastAsia="bg-BG"/>
        </w:rPr>
        <w:t xml:space="preserve"> със складова наличност. </w:t>
      </w:r>
    </w:p>
    <w:p w:rsidR="00AB545C" w:rsidRPr="000A6E92" w:rsidRDefault="00AB545C" w:rsidP="00AB545C">
      <w:pPr>
        <w:ind w:firstLine="706"/>
        <w:jc w:val="both"/>
        <w:rPr>
          <w:sz w:val="24"/>
          <w:szCs w:val="24"/>
        </w:rPr>
      </w:pPr>
      <w:r>
        <w:rPr>
          <w:sz w:val="24"/>
          <w:szCs w:val="24"/>
          <w:lang w:val="bg-BG" w:eastAsia="bg-BG"/>
        </w:rPr>
        <w:t xml:space="preserve"> </w:t>
      </w:r>
      <w:r w:rsidRPr="00CF51B5">
        <w:rPr>
          <w:b/>
          <w:sz w:val="24"/>
          <w:szCs w:val="24"/>
          <w:lang w:val="bg-BG" w:eastAsia="bg-BG"/>
        </w:rPr>
        <w:t>5.</w:t>
      </w:r>
      <w:r w:rsidRPr="00CF51B5">
        <w:rPr>
          <w:sz w:val="24"/>
          <w:szCs w:val="24"/>
          <w:lang w:val="bg-BG" w:eastAsia="bg-BG"/>
        </w:rPr>
        <w:t xml:space="preserve"> Представената от </w:t>
      </w:r>
      <w:r w:rsidRPr="00CF51B5">
        <w:rPr>
          <w:b/>
          <w:sz w:val="24"/>
          <w:szCs w:val="24"/>
          <w:lang w:val="bg-BG" w:eastAsia="bg-BG"/>
        </w:rPr>
        <w:t xml:space="preserve">Изпълнителят </w:t>
      </w:r>
      <w:r w:rsidRPr="00CF51B5">
        <w:rPr>
          <w:sz w:val="24"/>
          <w:szCs w:val="24"/>
          <w:lang w:val="bg-BG" w:eastAsia="bg-BG"/>
        </w:rPr>
        <w:t xml:space="preserve">в писмен вид остойностена </w:t>
      </w:r>
      <w:r w:rsidRPr="00CF51B5">
        <w:rPr>
          <w:b/>
          <w:sz w:val="24"/>
          <w:szCs w:val="24"/>
          <w:lang w:val="bg-BG" w:eastAsia="bg-BG"/>
        </w:rPr>
        <w:t>сервизна препоръка</w:t>
      </w:r>
      <w:r w:rsidRPr="00CF51B5">
        <w:rPr>
          <w:sz w:val="24"/>
          <w:szCs w:val="24"/>
          <w:lang w:val="bg-BG" w:eastAsia="bg-BG"/>
        </w:rPr>
        <w:t xml:space="preserve"> се потвърждава писмено със </w:t>
      </w:r>
      <w:r w:rsidRPr="00CF51B5">
        <w:rPr>
          <w:b/>
          <w:sz w:val="24"/>
          <w:szCs w:val="24"/>
          <w:lang w:val="bg-BG" w:eastAsia="bg-BG"/>
        </w:rPr>
        <w:t>заявка</w:t>
      </w:r>
      <w:r w:rsidRPr="00CF51B5">
        <w:rPr>
          <w:sz w:val="24"/>
          <w:szCs w:val="24"/>
          <w:lang w:val="bg-BG" w:eastAsia="bg-BG"/>
        </w:rPr>
        <w:t xml:space="preserve"> от отговорното длъжностното лице по договора от страна на </w:t>
      </w:r>
      <w:r w:rsidRPr="00CF51B5">
        <w:rPr>
          <w:b/>
          <w:sz w:val="24"/>
          <w:szCs w:val="24"/>
          <w:lang w:val="bg-BG" w:eastAsia="bg-BG"/>
        </w:rPr>
        <w:t>Възложителя</w:t>
      </w:r>
      <w:r w:rsidRPr="00CF51B5">
        <w:rPr>
          <w:sz w:val="24"/>
          <w:szCs w:val="24"/>
          <w:lang w:val="bg-BG" w:eastAsia="bg-BG"/>
        </w:rPr>
        <w:t>. Със заявката</w:t>
      </w:r>
      <w:r w:rsidRPr="00CF51B5">
        <w:rPr>
          <w:sz w:val="24"/>
          <w:szCs w:val="24"/>
          <w:lang w:val="bg-BG"/>
        </w:rPr>
        <w:t xml:space="preserve"> се потвърждава вида и обема на </w:t>
      </w:r>
      <w:r w:rsidRPr="000A6E92">
        <w:rPr>
          <w:sz w:val="24"/>
          <w:szCs w:val="24"/>
          <w:lang w:val="bg-BG"/>
        </w:rPr>
        <w:t>възлаганата раб</w:t>
      </w:r>
      <w:r>
        <w:rPr>
          <w:sz w:val="24"/>
          <w:szCs w:val="24"/>
          <w:lang w:val="bg-BG"/>
        </w:rPr>
        <w:t>о</w:t>
      </w:r>
      <w:r w:rsidRPr="000A6E92">
        <w:rPr>
          <w:sz w:val="24"/>
          <w:szCs w:val="24"/>
          <w:lang w:val="bg-BG"/>
        </w:rPr>
        <w:t>та</w:t>
      </w:r>
      <w:r w:rsidRPr="000A6E92">
        <w:rPr>
          <w:sz w:val="24"/>
          <w:szCs w:val="24"/>
        </w:rPr>
        <w:t xml:space="preserve">. </w:t>
      </w:r>
    </w:p>
    <w:p w:rsidR="00AB545C" w:rsidRPr="000A6E92" w:rsidRDefault="00AB545C" w:rsidP="00AB545C">
      <w:pPr>
        <w:ind w:firstLine="709"/>
        <w:jc w:val="both"/>
        <w:rPr>
          <w:sz w:val="24"/>
          <w:szCs w:val="24"/>
          <w:lang w:val="bg-BG" w:eastAsia="bg-BG"/>
        </w:rPr>
      </w:pPr>
      <w:r w:rsidRPr="000A6E92">
        <w:rPr>
          <w:b/>
          <w:sz w:val="24"/>
          <w:szCs w:val="24"/>
          <w:lang w:val="bg-BG" w:eastAsia="bg-BG"/>
        </w:rPr>
        <w:t>6.</w:t>
      </w:r>
      <w:r w:rsidRPr="000A6E92">
        <w:rPr>
          <w:sz w:val="24"/>
          <w:szCs w:val="24"/>
          <w:lang w:val="bg-BG" w:eastAsia="bg-BG"/>
        </w:rPr>
        <w:t xml:space="preserve"> В случаите, в които не е необходимо влагане на резервни части, срокът за извършване на ремонта е не по-дълъг от 3 /</w:t>
      </w:r>
      <w:r w:rsidRPr="006A6443">
        <w:rPr>
          <w:i/>
          <w:sz w:val="24"/>
          <w:szCs w:val="24"/>
          <w:lang w:val="bg-BG" w:eastAsia="bg-BG"/>
        </w:rPr>
        <w:t>три</w:t>
      </w:r>
      <w:r w:rsidRPr="000A6E92">
        <w:rPr>
          <w:sz w:val="24"/>
          <w:szCs w:val="24"/>
          <w:lang w:val="bg-BG" w:eastAsia="bg-BG"/>
        </w:rPr>
        <w:t>/ работни дни от приемане на автомобила в сервиза.</w:t>
      </w:r>
    </w:p>
    <w:p w:rsidR="00AB545C" w:rsidRPr="000A6E92" w:rsidRDefault="00AB545C" w:rsidP="00AB545C">
      <w:pPr>
        <w:ind w:firstLine="709"/>
        <w:jc w:val="both"/>
        <w:rPr>
          <w:sz w:val="24"/>
          <w:szCs w:val="24"/>
          <w:lang w:val="bg-BG" w:eastAsia="bg-BG"/>
        </w:rPr>
      </w:pPr>
      <w:r w:rsidRPr="000A6E92">
        <w:rPr>
          <w:b/>
          <w:sz w:val="24"/>
          <w:szCs w:val="24"/>
          <w:lang w:val="bg-BG" w:eastAsia="bg-BG"/>
        </w:rPr>
        <w:t>7.</w:t>
      </w:r>
      <w:r w:rsidRPr="000A6E92">
        <w:rPr>
          <w:sz w:val="24"/>
          <w:szCs w:val="24"/>
          <w:lang w:val="bg-BG" w:eastAsia="bg-BG"/>
        </w:rPr>
        <w:t xml:space="preserve"> В случаите, в които е необходимо влагане на резервни части и изпълнителят разполага със складова наличност, срокът за извършване на </w:t>
      </w:r>
      <w:r>
        <w:rPr>
          <w:sz w:val="24"/>
          <w:szCs w:val="24"/>
          <w:lang w:val="bg-BG" w:eastAsia="bg-BG"/>
        </w:rPr>
        <w:t>ремонта е не по-дълъг от                       5 /</w:t>
      </w:r>
      <w:r w:rsidRPr="005A69E5">
        <w:rPr>
          <w:i/>
          <w:sz w:val="24"/>
          <w:szCs w:val="24"/>
          <w:lang w:val="bg-BG" w:eastAsia="bg-BG"/>
        </w:rPr>
        <w:t>пет</w:t>
      </w:r>
      <w:r w:rsidRPr="000A6E92">
        <w:rPr>
          <w:sz w:val="24"/>
          <w:szCs w:val="24"/>
          <w:lang w:val="bg-BG" w:eastAsia="bg-BG"/>
        </w:rPr>
        <w:t>/ работни дни от приемане на автомобила в сервиза, в зависимост от сложността на ремонта.</w:t>
      </w:r>
    </w:p>
    <w:p w:rsidR="00AB545C" w:rsidRPr="000A6E92" w:rsidRDefault="00AB545C" w:rsidP="00AB545C">
      <w:pPr>
        <w:ind w:firstLine="709"/>
        <w:jc w:val="both"/>
        <w:rPr>
          <w:sz w:val="24"/>
          <w:szCs w:val="24"/>
          <w:lang w:val="bg-BG" w:eastAsia="bg-BG"/>
        </w:rPr>
      </w:pPr>
      <w:r w:rsidRPr="000A6E92">
        <w:rPr>
          <w:b/>
          <w:sz w:val="24"/>
          <w:szCs w:val="24"/>
          <w:lang w:val="bg-BG" w:eastAsia="bg-BG"/>
        </w:rPr>
        <w:t>8.</w:t>
      </w:r>
      <w:r w:rsidRPr="000A6E92">
        <w:rPr>
          <w:sz w:val="24"/>
          <w:szCs w:val="24"/>
          <w:lang w:val="bg-BG" w:eastAsia="bg-BG"/>
        </w:rPr>
        <w:t xml:space="preserve"> В случай, че </w:t>
      </w:r>
      <w:r w:rsidRPr="000A6E92">
        <w:rPr>
          <w:b/>
          <w:sz w:val="24"/>
          <w:szCs w:val="24"/>
          <w:lang w:val="bg-BG" w:eastAsia="bg-BG"/>
        </w:rPr>
        <w:t>Изпълнителя</w:t>
      </w:r>
      <w:r w:rsidRPr="000A6E92">
        <w:rPr>
          <w:sz w:val="24"/>
          <w:szCs w:val="24"/>
          <w:lang w:val="bg-BG" w:eastAsia="bg-BG"/>
        </w:rPr>
        <w:t xml:space="preserve"> не разполага със складова наличност от определени резервни части, материали и консумативи необходими за извършване на ремонт,  доставката на съответните резервни части не може да бъде повече от 7 /</w:t>
      </w:r>
      <w:r w:rsidRPr="006A6443">
        <w:rPr>
          <w:i/>
          <w:sz w:val="24"/>
          <w:szCs w:val="24"/>
          <w:lang w:val="bg-BG" w:eastAsia="bg-BG"/>
        </w:rPr>
        <w:t>седем</w:t>
      </w:r>
      <w:r w:rsidRPr="000A6E92">
        <w:rPr>
          <w:sz w:val="24"/>
          <w:szCs w:val="24"/>
          <w:lang w:val="bg-BG" w:eastAsia="bg-BG"/>
        </w:rPr>
        <w:t xml:space="preserve">/ работни дни, освен </w:t>
      </w:r>
      <w:r w:rsidRPr="000A6E92">
        <w:rPr>
          <w:sz w:val="24"/>
          <w:szCs w:val="24"/>
          <w:lang w:val="bg-BG"/>
        </w:rPr>
        <w:t xml:space="preserve">в </w:t>
      </w:r>
      <w:r w:rsidRPr="000A6E92">
        <w:rPr>
          <w:sz w:val="24"/>
          <w:szCs w:val="24"/>
          <w:lang w:eastAsia="bg-BG"/>
        </w:rPr>
        <w:t>случаите когато се налага импортна дейност</w:t>
      </w:r>
      <w:r w:rsidRPr="000A6E92">
        <w:rPr>
          <w:sz w:val="24"/>
          <w:szCs w:val="24"/>
          <w:lang w:val="bg-BG" w:eastAsia="bg-BG"/>
        </w:rPr>
        <w:t>, за което</w:t>
      </w:r>
      <w:r w:rsidRPr="000A6E92">
        <w:rPr>
          <w:sz w:val="24"/>
          <w:szCs w:val="24"/>
          <w:lang w:eastAsia="bg-BG"/>
        </w:rPr>
        <w:t xml:space="preserve"> </w:t>
      </w:r>
      <w:r w:rsidRPr="000A6E92">
        <w:rPr>
          <w:sz w:val="24"/>
          <w:szCs w:val="24"/>
          <w:lang w:val="bg-BG" w:eastAsia="bg-BG"/>
        </w:rPr>
        <w:t xml:space="preserve">изпълнителя </w:t>
      </w:r>
      <w:r w:rsidRPr="000A6E92">
        <w:rPr>
          <w:sz w:val="24"/>
          <w:szCs w:val="24"/>
          <w:lang w:eastAsia="bg-BG"/>
        </w:rPr>
        <w:t>уведом</w:t>
      </w:r>
      <w:r>
        <w:rPr>
          <w:sz w:val="24"/>
          <w:szCs w:val="24"/>
          <w:lang w:val="bg-BG" w:eastAsia="bg-BG"/>
        </w:rPr>
        <w:t>яв</w:t>
      </w:r>
      <w:r w:rsidRPr="000A6E92">
        <w:rPr>
          <w:sz w:val="24"/>
          <w:szCs w:val="24"/>
          <w:lang w:val="bg-BG" w:eastAsia="bg-BG"/>
        </w:rPr>
        <w:t>а</w:t>
      </w:r>
      <w:r w:rsidRPr="000A6E92">
        <w:rPr>
          <w:sz w:val="24"/>
          <w:szCs w:val="24"/>
          <w:lang w:eastAsia="bg-BG"/>
        </w:rPr>
        <w:t xml:space="preserve"> писмено В</w:t>
      </w:r>
      <w:r w:rsidRPr="000A6E92">
        <w:rPr>
          <w:sz w:val="24"/>
          <w:szCs w:val="24"/>
          <w:lang w:val="bg-BG" w:eastAsia="bg-BG"/>
        </w:rPr>
        <w:t>ъзложителя</w:t>
      </w:r>
      <w:r w:rsidRPr="000A6E92">
        <w:rPr>
          <w:sz w:val="24"/>
          <w:szCs w:val="24"/>
          <w:lang w:eastAsia="bg-BG"/>
        </w:rPr>
        <w:t xml:space="preserve"> за срока на доставката</w:t>
      </w:r>
      <w:r w:rsidRPr="000A6E92">
        <w:rPr>
          <w:sz w:val="24"/>
          <w:szCs w:val="24"/>
          <w:lang w:val="bg-BG" w:eastAsia="bg-BG"/>
        </w:rPr>
        <w:t>.</w:t>
      </w:r>
    </w:p>
    <w:p w:rsidR="00AB545C" w:rsidRPr="000A6E92" w:rsidRDefault="00AB545C" w:rsidP="00AB545C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  <w:lang w:val="bg-BG" w:eastAsia="bg-BG"/>
        </w:rPr>
      </w:pPr>
      <w:r w:rsidRPr="000A6E92">
        <w:rPr>
          <w:sz w:val="24"/>
          <w:szCs w:val="24"/>
          <w:lang w:val="bg-BG" w:eastAsia="bg-BG"/>
        </w:rPr>
        <w:t xml:space="preserve"> За горното </w:t>
      </w:r>
      <w:r w:rsidRPr="000A6E92">
        <w:rPr>
          <w:b/>
          <w:sz w:val="24"/>
          <w:szCs w:val="24"/>
          <w:lang w:val="bg-BG" w:eastAsia="bg-BG"/>
        </w:rPr>
        <w:t>Изпълнителя</w:t>
      </w:r>
      <w:r w:rsidRPr="000A6E92">
        <w:rPr>
          <w:sz w:val="24"/>
          <w:szCs w:val="24"/>
          <w:lang w:val="bg-BG" w:eastAsia="bg-BG"/>
        </w:rPr>
        <w:t xml:space="preserve"> ув</w:t>
      </w:r>
      <w:r>
        <w:rPr>
          <w:sz w:val="24"/>
          <w:szCs w:val="24"/>
          <w:lang w:val="bg-BG" w:eastAsia="bg-BG"/>
        </w:rPr>
        <w:t>е</w:t>
      </w:r>
      <w:r w:rsidRPr="000A6E92">
        <w:rPr>
          <w:sz w:val="24"/>
          <w:szCs w:val="24"/>
          <w:lang w:val="bg-BG" w:eastAsia="bg-BG"/>
        </w:rPr>
        <w:t xml:space="preserve">домява писмено </w:t>
      </w:r>
      <w:r w:rsidRPr="000A6E92">
        <w:rPr>
          <w:b/>
          <w:sz w:val="24"/>
          <w:szCs w:val="24"/>
          <w:lang w:val="bg-BG" w:eastAsia="bg-BG"/>
        </w:rPr>
        <w:t>Възложителя.</w:t>
      </w:r>
    </w:p>
    <w:p w:rsidR="00AB545C" w:rsidRPr="000A6E92" w:rsidRDefault="00AB545C" w:rsidP="00AB545C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 w:eastAsia="bg-BG"/>
        </w:rPr>
      </w:pPr>
      <w:r w:rsidRPr="000A6E92">
        <w:rPr>
          <w:sz w:val="24"/>
          <w:szCs w:val="24"/>
          <w:lang w:val="bg-BG" w:eastAsia="bg-BG"/>
        </w:rPr>
        <w:t>В този случай срокът за ремонт се удължава със срока на доставка на резервните части.</w:t>
      </w:r>
    </w:p>
    <w:p w:rsidR="00AB545C" w:rsidRPr="00D0015B" w:rsidRDefault="00AB545C" w:rsidP="00AB545C">
      <w:pPr>
        <w:ind w:firstLine="709"/>
        <w:jc w:val="both"/>
        <w:rPr>
          <w:sz w:val="24"/>
          <w:szCs w:val="24"/>
          <w:lang w:val="bg-BG"/>
        </w:rPr>
      </w:pPr>
      <w:r w:rsidRPr="000A6E03">
        <w:rPr>
          <w:b/>
          <w:sz w:val="24"/>
          <w:szCs w:val="24"/>
          <w:lang w:val="bg-BG" w:eastAsia="bg-BG"/>
        </w:rPr>
        <w:lastRenderedPageBreak/>
        <w:t>9. Д</w:t>
      </w:r>
      <w:r w:rsidRPr="000A6E03">
        <w:rPr>
          <w:sz w:val="24"/>
          <w:szCs w:val="24"/>
          <w:lang w:val="bg-BG" w:eastAsia="bg-BG"/>
        </w:rPr>
        <w:t xml:space="preserve">а извършва безплатна </w:t>
      </w:r>
      <w:r w:rsidRPr="00D0015B">
        <w:rPr>
          <w:sz w:val="24"/>
          <w:szCs w:val="24"/>
          <w:lang w:val="bg-BG" w:eastAsia="bg-BG"/>
        </w:rPr>
        <w:t>смяна на масла, филтри (маслен, горивен, въздушен и филтър купе)</w:t>
      </w:r>
      <w:r w:rsidRPr="00D0015B">
        <w:rPr>
          <w:sz w:val="24"/>
          <w:szCs w:val="24"/>
          <w:lang w:val="bg-BG"/>
        </w:rPr>
        <w:t xml:space="preserve"> </w:t>
      </w:r>
      <w:r w:rsidRPr="00D0015B">
        <w:rPr>
          <w:sz w:val="24"/>
          <w:szCs w:val="24"/>
          <w:lang w:val="bg-BG" w:eastAsia="bg-BG"/>
        </w:rPr>
        <w:t>и антифриз при закупуването им от изпълнителя;</w:t>
      </w:r>
    </w:p>
    <w:p w:rsidR="00AB545C" w:rsidRDefault="00AB545C" w:rsidP="00AB545C">
      <w:pPr>
        <w:ind w:firstLine="708"/>
        <w:jc w:val="both"/>
        <w:rPr>
          <w:sz w:val="24"/>
          <w:szCs w:val="24"/>
          <w:lang w:val="bg-BG" w:eastAsia="bg-BG"/>
        </w:rPr>
      </w:pPr>
      <w:r w:rsidRPr="000A6E03">
        <w:rPr>
          <w:b/>
          <w:sz w:val="24"/>
          <w:szCs w:val="24"/>
          <w:lang w:val="bg-BG" w:eastAsia="bg-BG"/>
        </w:rPr>
        <w:t>10.</w:t>
      </w:r>
      <w:r w:rsidRPr="000A6E03">
        <w:rPr>
          <w:sz w:val="24"/>
          <w:szCs w:val="24"/>
          <w:lang w:val="bg-BG" w:eastAsia="bg-BG"/>
        </w:rPr>
        <w:t xml:space="preserve"> Когато в хода на изпълнение на една поръчка възникне необходимост от</w:t>
      </w:r>
      <w:r w:rsidRPr="00CF51B5">
        <w:rPr>
          <w:sz w:val="24"/>
          <w:szCs w:val="24"/>
          <w:lang w:val="bg-BG" w:eastAsia="bg-BG"/>
        </w:rPr>
        <w:t xml:space="preserve"> извършване на допълнителен обем работи, неупоменати в поръчката, </w:t>
      </w:r>
      <w:r w:rsidRPr="00CF51B5">
        <w:rPr>
          <w:b/>
          <w:sz w:val="24"/>
          <w:szCs w:val="24"/>
          <w:lang w:val="bg-BG" w:eastAsia="bg-BG"/>
        </w:rPr>
        <w:t xml:space="preserve">Изпълнителят </w:t>
      </w:r>
      <w:r w:rsidRPr="00CF51B5">
        <w:rPr>
          <w:sz w:val="24"/>
          <w:szCs w:val="24"/>
          <w:lang w:val="bg-BG" w:eastAsia="bg-BG"/>
        </w:rPr>
        <w:t xml:space="preserve">изготвя писмена сервизна препоръка и я предоставя на </w:t>
      </w:r>
      <w:r w:rsidRPr="00CF51B5">
        <w:rPr>
          <w:b/>
          <w:sz w:val="24"/>
          <w:szCs w:val="24"/>
          <w:lang w:val="bg-BG" w:eastAsia="bg-BG"/>
        </w:rPr>
        <w:t xml:space="preserve">Възложителя </w:t>
      </w:r>
      <w:r w:rsidRPr="00CF51B5">
        <w:rPr>
          <w:sz w:val="24"/>
          <w:szCs w:val="24"/>
          <w:lang w:val="bg-BG" w:eastAsia="bg-BG"/>
        </w:rPr>
        <w:t>за утвърждаване.</w:t>
      </w:r>
    </w:p>
    <w:p w:rsidR="00AB545C" w:rsidRPr="006A263B" w:rsidRDefault="00AB545C" w:rsidP="00AB545C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sz w:val="24"/>
          <w:szCs w:val="24"/>
          <w:lang w:val="ru-RU"/>
        </w:rPr>
      </w:pPr>
      <w:r w:rsidRPr="006A263B">
        <w:rPr>
          <w:b/>
          <w:sz w:val="24"/>
          <w:szCs w:val="24"/>
          <w:lang w:val="ru-RU"/>
        </w:rPr>
        <w:t xml:space="preserve">  11.</w:t>
      </w:r>
      <w:r w:rsidRPr="006A263B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</w:t>
      </w:r>
      <w:r w:rsidRPr="006A263B">
        <w:rPr>
          <w:sz w:val="24"/>
          <w:szCs w:val="24"/>
          <w:lang w:val="ru-RU"/>
        </w:rPr>
        <w:t xml:space="preserve">оставените и вложени резервни части, консумативи </w:t>
      </w:r>
      <w:r w:rsidRPr="006A263B">
        <w:rPr>
          <w:sz w:val="24"/>
          <w:szCs w:val="24"/>
          <w:lang w:val="bg-BG" w:eastAsia="bg-BG"/>
        </w:rPr>
        <w:t>и принадлежности</w:t>
      </w:r>
      <w:r w:rsidRPr="006A263B">
        <w:rPr>
          <w:sz w:val="24"/>
          <w:szCs w:val="24"/>
          <w:lang w:val="ru-RU"/>
        </w:rPr>
        <w:t xml:space="preserve"> се заплащат </w:t>
      </w:r>
      <w:r>
        <w:rPr>
          <w:sz w:val="24"/>
          <w:szCs w:val="24"/>
          <w:lang w:val="ru-RU"/>
        </w:rPr>
        <w:t xml:space="preserve">на изпълнителя </w:t>
      </w:r>
      <w:r w:rsidRPr="006A263B">
        <w:rPr>
          <w:sz w:val="24"/>
          <w:szCs w:val="24"/>
          <w:lang w:val="ru-RU"/>
        </w:rPr>
        <w:t xml:space="preserve">по </w:t>
      </w:r>
      <w:r w:rsidRPr="006A263B">
        <w:rPr>
          <w:sz w:val="24"/>
          <w:szCs w:val="24"/>
        </w:rPr>
        <w:t xml:space="preserve">цени на доставчика без </w:t>
      </w:r>
      <w:r w:rsidRPr="006A263B">
        <w:rPr>
          <w:sz w:val="24"/>
          <w:szCs w:val="24"/>
          <w:lang w:val="bg-BG"/>
        </w:rPr>
        <w:t xml:space="preserve">да </w:t>
      </w:r>
      <w:r>
        <w:rPr>
          <w:sz w:val="24"/>
          <w:szCs w:val="24"/>
          <w:lang w:val="bg-BG"/>
        </w:rPr>
        <w:t xml:space="preserve">се </w:t>
      </w:r>
      <w:r w:rsidRPr="006A263B">
        <w:rPr>
          <w:sz w:val="24"/>
          <w:szCs w:val="24"/>
        </w:rPr>
        <w:t>начисл</w:t>
      </w:r>
      <w:r>
        <w:rPr>
          <w:sz w:val="24"/>
          <w:szCs w:val="24"/>
          <w:lang w:val="bg-BG"/>
        </w:rPr>
        <w:t>ява</w:t>
      </w:r>
      <w:r w:rsidRPr="006A263B">
        <w:rPr>
          <w:sz w:val="24"/>
          <w:szCs w:val="24"/>
        </w:rPr>
        <w:t xml:space="preserve"> надценка</w:t>
      </w:r>
      <w:r>
        <w:rPr>
          <w:sz w:val="24"/>
          <w:szCs w:val="24"/>
          <w:lang w:val="bg-BG"/>
        </w:rPr>
        <w:t>,</w:t>
      </w:r>
      <w:r w:rsidRPr="006A263B">
        <w:rPr>
          <w:sz w:val="24"/>
          <w:szCs w:val="24"/>
          <w:lang w:val="bg-BG" w:eastAsia="bg-BG"/>
        </w:rPr>
        <w:t xml:space="preserve"> при поискване </w:t>
      </w:r>
      <w:r>
        <w:rPr>
          <w:sz w:val="24"/>
          <w:szCs w:val="24"/>
          <w:lang w:val="bg-BG" w:eastAsia="bg-BG"/>
        </w:rPr>
        <w:t xml:space="preserve">от </w:t>
      </w:r>
      <w:r w:rsidRPr="006A263B">
        <w:rPr>
          <w:sz w:val="24"/>
          <w:szCs w:val="24"/>
          <w:lang w:val="bg-BG"/>
        </w:rPr>
        <w:t>възложителя</w:t>
      </w:r>
      <w:r>
        <w:rPr>
          <w:sz w:val="24"/>
          <w:szCs w:val="24"/>
          <w:lang w:val="bg-BG" w:eastAsia="bg-BG"/>
        </w:rPr>
        <w:t xml:space="preserve"> изпълнителят </w:t>
      </w:r>
      <w:r w:rsidRPr="006A263B">
        <w:rPr>
          <w:sz w:val="24"/>
          <w:szCs w:val="24"/>
          <w:lang w:val="bg-BG" w:eastAsia="bg-BG"/>
        </w:rPr>
        <w:t>предостав</w:t>
      </w:r>
      <w:r>
        <w:rPr>
          <w:sz w:val="24"/>
          <w:szCs w:val="24"/>
          <w:lang w:val="bg-BG" w:eastAsia="bg-BG"/>
        </w:rPr>
        <w:t>я</w:t>
      </w:r>
      <w:r w:rsidRPr="006A263B">
        <w:rPr>
          <w:sz w:val="24"/>
          <w:szCs w:val="24"/>
          <w:lang w:val="bg-BG" w:eastAsia="bg-BG"/>
        </w:rPr>
        <w:t xml:space="preserve"> за справка копия от фактурите за придобиването им.</w:t>
      </w:r>
    </w:p>
    <w:p w:rsidR="00AB545C" w:rsidRPr="006A263B" w:rsidRDefault="00AB545C" w:rsidP="00AB545C">
      <w:pPr>
        <w:widowControl w:val="0"/>
        <w:autoSpaceDE w:val="0"/>
        <w:autoSpaceDN w:val="0"/>
        <w:adjustRightInd w:val="0"/>
        <w:ind w:right="23" w:firstLine="709"/>
        <w:jc w:val="both"/>
        <w:rPr>
          <w:sz w:val="24"/>
          <w:szCs w:val="24"/>
          <w:lang w:val="bg-BG" w:eastAsia="bg-BG"/>
        </w:rPr>
      </w:pPr>
      <w:r w:rsidRPr="006A263B">
        <w:rPr>
          <w:b/>
          <w:sz w:val="24"/>
          <w:szCs w:val="24"/>
          <w:lang w:val="bg-BG"/>
        </w:rPr>
        <w:t>12.</w:t>
      </w:r>
      <w:r w:rsidRPr="006A263B">
        <w:rPr>
          <w:b/>
          <w:bCs/>
          <w:sz w:val="24"/>
          <w:szCs w:val="24"/>
          <w:lang w:val="en-US"/>
        </w:rPr>
        <w:t xml:space="preserve"> </w:t>
      </w:r>
      <w:r w:rsidRPr="006A263B">
        <w:rPr>
          <w:sz w:val="24"/>
          <w:szCs w:val="24"/>
          <w:lang w:val="bg-BG"/>
        </w:rPr>
        <w:t>Заплащането</w:t>
      </w:r>
      <w:r w:rsidRPr="006A263B">
        <w:rPr>
          <w:b/>
          <w:sz w:val="24"/>
          <w:szCs w:val="24"/>
          <w:lang w:val="bg-BG"/>
        </w:rPr>
        <w:t xml:space="preserve"> </w:t>
      </w:r>
      <w:r w:rsidRPr="006A263B">
        <w:rPr>
          <w:sz w:val="24"/>
          <w:szCs w:val="24"/>
          <w:lang w:val="bg-BG" w:eastAsia="bg-BG"/>
        </w:rPr>
        <w:t>на вложените резервни части</w:t>
      </w:r>
      <w:r w:rsidR="00571840">
        <w:rPr>
          <w:sz w:val="24"/>
          <w:szCs w:val="24"/>
          <w:lang w:val="bg-BG" w:eastAsia="bg-BG"/>
        </w:rPr>
        <w:t>, консумативи и принадлежности</w:t>
      </w:r>
      <w:r w:rsidR="00C32475">
        <w:rPr>
          <w:sz w:val="24"/>
          <w:szCs w:val="24"/>
          <w:lang w:val="bg-BG" w:eastAsia="bg-BG"/>
        </w:rPr>
        <w:t>, невключени в Ц</w:t>
      </w:r>
      <w:r w:rsidR="001D29E2">
        <w:rPr>
          <w:sz w:val="24"/>
          <w:szCs w:val="24"/>
          <w:lang w:val="bg-BG" w:eastAsia="bg-BG"/>
        </w:rPr>
        <w:t>еновото предложение на изпълнителя,</w:t>
      </w:r>
      <w:r w:rsidRPr="006A263B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>с</w:t>
      </w:r>
      <w:r w:rsidRPr="006A263B">
        <w:rPr>
          <w:sz w:val="24"/>
          <w:szCs w:val="24"/>
          <w:lang w:val="bg-BG" w:eastAsia="bg-BG"/>
        </w:rPr>
        <w:t>е доказва</w:t>
      </w:r>
      <w:r>
        <w:rPr>
          <w:sz w:val="24"/>
          <w:szCs w:val="24"/>
          <w:lang w:val="bg-BG" w:eastAsia="bg-BG"/>
        </w:rPr>
        <w:t>т</w:t>
      </w:r>
      <w:r w:rsidRPr="006A263B">
        <w:rPr>
          <w:sz w:val="24"/>
          <w:szCs w:val="24"/>
          <w:lang w:val="bg-BG" w:eastAsia="bg-BG"/>
        </w:rPr>
        <w:t xml:space="preserve"> с фактури с подробно описание на количествата и стойностите и/или с приложени сервизни документи, ако не са описани във фактурата.</w:t>
      </w:r>
    </w:p>
    <w:p w:rsidR="00AB545C" w:rsidRDefault="00AB545C" w:rsidP="00AB545C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13</w:t>
      </w:r>
      <w:r w:rsidRPr="00130995">
        <w:rPr>
          <w:b/>
          <w:sz w:val="24"/>
          <w:szCs w:val="24"/>
          <w:lang w:val="bg-BG" w:eastAsia="bg-BG"/>
        </w:rPr>
        <w:t>.</w:t>
      </w:r>
      <w:r>
        <w:rPr>
          <w:b/>
          <w:sz w:val="24"/>
          <w:szCs w:val="24"/>
          <w:lang w:val="bg-BG" w:eastAsia="bg-BG"/>
        </w:rPr>
        <w:t xml:space="preserve"> </w:t>
      </w:r>
      <w:r w:rsidRPr="00CF51B5">
        <w:rPr>
          <w:b/>
          <w:sz w:val="24"/>
          <w:szCs w:val="24"/>
          <w:lang w:val="bg-BG" w:eastAsia="bg-BG"/>
        </w:rPr>
        <w:t>Изпълнителят</w:t>
      </w:r>
      <w:r w:rsidRPr="00CF51B5">
        <w:rPr>
          <w:sz w:val="24"/>
          <w:szCs w:val="24"/>
          <w:lang w:val="bg-BG" w:eastAsia="bg-BG"/>
        </w:rPr>
        <w:t xml:space="preserve"> документира всички извършени ремонтни дейности при поддръжката на автомобилите с </w:t>
      </w:r>
      <w:r>
        <w:rPr>
          <w:sz w:val="24"/>
          <w:szCs w:val="24"/>
          <w:lang w:val="bg-BG" w:eastAsia="bg-BG"/>
        </w:rPr>
        <w:t>приемо-предавателен протокол, в който се о</w:t>
      </w:r>
      <w:r w:rsidRPr="00CF51B5">
        <w:rPr>
          <w:sz w:val="24"/>
          <w:szCs w:val="24"/>
          <w:lang w:val="bg-BG" w:eastAsia="bg-BG"/>
        </w:rPr>
        <w:t>писва вида и дата на извършвания ремонт и</w:t>
      </w:r>
      <w:r>
        <w:rPr>
          <w:sz w:val="24"/>
          <w:szCs w:val="24"/>
          <w:lang w:val="bg-BG" w:eastAsia="bg-BG"/>
        </w:rPr>
        <w:t xml:space="preserve"> вложените части. П</w:t>
      </w:r>
      <w:r w:rsidRPr="00CF51B5">
        <w:rPr>
          <w:sz w:val="24"/>
          <w:szCs w:val="24"/>
          <w:lang w:val="bg-BG" w:eastAsia="bg-BG"/>
        </w:rPr>
        <w:t>ротокол</w:t>
      </w:r>
      <w:r>
        <w:rPr>
          <w:sz w:val="24"/>
          <w:szCs w:val="24"/>
          <w:lang w:val="bg-BG" w:eastAsia="bg-BG"/>
        </w:rPr>
        <w:t>ът</w:t>
      </w:r>
      <w:r w:rsidRPr="00CF51B5">
        <w:rPr>
          <w:sz w:val="24"/>
          <w:szCs w:val="24"/>
          <w:lang w:val="bg-BG" w:eastAsia="bg-BG"/>
        </w:rPr>
        <w:t xml:space="preserve"> се подписва от предст</w:t>
      </w:r>
      <w:r>
        <w:rPr>
          <w:sz w:val="24"/>
          <w:szCs w:val="24"/>
          <w:lang w:val="bg-BG" w:eastAsia="bg-BG"/>
        </w:rPr>
        <w:t>а</w:t>
      </w:r>
      <w:r w:rsidRPr="00CF51B5">
        <w:rPr>
          <w:sz w:val="24"/>
          <w:szCs w:val="24"/>
          <w:lang w:val="bg-BG" w:eastAsia="bg-BG"/>
        </w:rPr>
        <w:t>вителите на двете страни.</w:t>
      </w:r>
    </w:p>
    <w:p w:rsidR="00AB545C" w:rsidRPr="00CF51B5" w:rsidRDefault="00AB545C" w:rsidP="00AB545C">
      <w:pPr>
        <w:ind w:firstLine="708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14</w:t>
      </w:r>
      <w:r w:rsidRPr="00CF51B5">
        <w:rPr>
          <w:b/>
          <w:sz w:val="24"/>
          <w:szCs w:val="24"/>
          <w:lang w:val="bg-BG" w:eastAsia="bg-BG"/>
        </w:rPr>
        <w:t>.</w:t>
      </w:r>
      <w:r w:rsidRPr="00CF51B5">
        <w:rPr>
          <w:sz w:val="24"/>
          <w:szCs w:val="24"/>
          <w:lang w:val="bg-BG" w:eastAsia="bg-BG"/>
        </w:rPr>
        <w:t xml:space="preserve"> </w:t>
      </w:r>
      <w:r w:rsidRPr="00CF51B5">
        <w:rPr>
          <w:b/>
          <w:sz w:val="24"/>
          <w:szCs w:val="24"/>
          <w:lang w:val="bg-BG" w:eastAsia="bg-BG"/>
        </w:rPr>
        <w:t>Изпълнителят</w:t>
      </w:r>
      <w:r w:rsidRPr="00CF51B5">
        <w:rPr>
          <w:sz w:val="24"/>
          <w:szCs w:val="24"/>
        </w:rPr>
        <w:t xml:space="preserve">  извършва за своя сметка отстраняването на повредите на автомобила, възникнали в гаранционния срок и дължащи се на лошо качество на извършения ремонт в срок </w:t>
      </w:r>
      <w:r w:rsidRPr="00CF51B5">
        <w:rPr>
          <w:sz w:val="24"/>
          <w:szCs w:val="24"/>
          <w:lang w:val="bg-BG"/>
        </w:rPr>
        <w:t>до ......</w:t>
      </w:r>
      <w:r w:rsidR="00D978C5">
        <w:rPr>
          <w:sz w:val="24"/>
          <w:szCs w:val="24"/>
          <w:lang w:val="bg-BG"/>
        </w:rPr>
        <w:t>.</w:t>
      </w:r>
      <w:bookmarkStart w:id="0" w:name="_GoBack"/>
      <w:bookmarkEnd w:id="0"/>
      <w:r w:rsidRPr="00CF51B5">
        <w:rPr>
          <w:sz w:val="24"/>
          <w:szCs w:val="24"/>
          <w:lang w:val="bg-BG"/>
        </w:rPr>
        <w:t xml:space="preserve">..... работни дни </w:t>
      </w:r>
      <w:r w:rsidRPr="00CF51B5">
        <w:rPr>
          <w:sz w:val="24"/>
          <w:szCs w:val="24"/>
          <w:lang w:val="bg-BG" w:eastAsia="bg-BG"/>
        </w:rPr>
        <w:t>/не повече от пет работни дни/</w:t>
      </w:r>
      <w:r w:rsidRPr="00CF51B5">
        <w:rPr>
          <w:lang w:val="bg-BG" w:eastAsia="bg-BG"/>
        </w:rPr>
        <w:t xml:space="preserve">   </w:t>
      </w:r>
      <w:r w:rsidRPr="00CF51B5">
        <w:rPr>
          <w:sz w:val="24"/>
          <w:szCs w:val="24"/>
          <w:lang w:val="bg-BG" w:eastAsia="bg-BG"/>
        </w:rPr>
        <w:t>от уведомяването от възложителя.</w:t>
      </w:r>
    </w:p>
    <w:p w:rsidR="00AB545C" w:rsidRPr="00CF51B5" w:rsidRDefault="00AB545C" w:rsidP="00AB545C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15</w:t>
      </w:r>
      <w:r w:rsidRPr="00CF51B5">
        <w:rPr>
          <w:b/>
          <w:sz w:val="24"/>
          <w:szCs w:val="24"/>
          <w:lang w:val="bg-BG" w:eastAsia="bg-BG"/>
        </w:rPr>
        <w:t>. Участникът</w:t>
      </w:r>
      <w:r w:rsidRPr="00CF51B5">
        <w:rPr>
          <w:sz w:val="24"/>
          <w:szCs w:val="24"/>
          <w:lang w:val="bg-BG" w:eastAsia="bg-BG"/>
        </w:rPr>
        <w:t xml:space="preserve"> следва да посочи гаранционен срок на извършените дейнос</w:t>
      </w:r>
      <w:r>
        <w:rPr>
          <w:sz w:val="24"/>
          <w:szCs w:val="24"/>
          <w:lang w:val="bg-BG" w:eastAsia="bg-BG"/>
        </w:rPr>
        <w:t>т</w:t>
      </w:r>
      <w:r w:rsidRPr="00CF51B5">
        <w:rPr>
          <w:sz w:val="24"/>
          <w:szCs w:val="24"/>
          <w:lang w:val="bg-BG" w:eastAsia="bg-BG"/>
        </w:rPr>
        <w:t xml:space="preserve">и, който не може да бъде по-кратък от шест месеца. </w:t>
      </w:r>
    </w:p>
    <w:p w:rsidR="00AB545C" w:rsidRPr="00CF51B5" w:rsidRDefault="00AB545C" w:rsidP="00AB545C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16</w:t>
      </w:r>
      <w:r w:rsidRPr="00CF51B5">
        <w:rPr>
          <w:b/>
          <w:sz w:val="24"/>
          <w:szCs w:val="24"/>
          <w:lang w:val="bg-BG" w:eastAsia="bg-BG"/>
        </w:rPr>
        <w:t>.</w:t>
      </w:r>
      <w:r w:rsidRPr="00CF51B5">
        <w:rPr>
          <w:sz w:val="24"/>
          <w:szCs w:val="24"/>
          <w:lang w:val="bg-BG" w:eastAsia="bg-BG"/>
        </w:rPr>
        <w:t xml:space="preserve"> Гаранционният срок на вложените резервни части и консумативи </w:t>
      </w:r>
      <w:r w:rsidRPr="00CF51B5">
        <w:rPr>
          <w:sz w:val="24"/>
          <w:szCs w:val="24"/>
        </w:rPr>
        <w:t>не може да бъде по-кратък от</w:t>
      </w:r>
      <w:r w:rsidRPr="00CF51B5">
        <w:rPr>
          <w:sz w:val="24"/>
          <w:szCs w:val="24"/>
          <w:lang w:val="bg-BG" w:eastAsia="bg-BG"/>
        </w:rPr>
        <w:t xml:space="preserve"> дадения от производителя.</w:t>
      </w:r>
    </w:p>
    <w:p w:rsidR="00AB545C" w:rsidRPr="00CF51B5" w:rsidRDefault="00AB545C" w:rsidP="00AB545C">
      <w:pPr>
        <w:shd w:val="clear" w:color="auto" w:fill="FFFFFF"/>
        <w:tabs>
          <w:tab w:val="left" w:pos="367"/>
        </w:tabs>
        <w:ind w:firstLine="600"/>
        <w:jc w:val="both"/>
        <w:rPr>
          <w:sz w:val="24"/>
          <w:szCs w:val="24"/>
          <w:lang w:val="bg-BG"/>
        </w:rPr>
      </w:pPr>
      <w:r w:rsidRPr="00CF51B5">
        <w:rPr>
          <w:sz w:val="24"/>
          <w:szCs w:val="24"/>
          <w:lang w:val="bg-BG"/>
        </w:rPr>
        <w:t xml:space="preserve">  </w:t>
      </w:r>
      <w:r w:rsidRPr="00CF51B5">
        <w:rPr>
          <w:b/>
          <w:sz w:val="24"/>
          <w:szCs w:val="24"/>
          <w:lang w:val="bg-BG"/>
        </w:rPr>
        <w:t>1</w:t>
      </w:r>
      <w:r>
        <w:rPr>
          <w:b/>
          <w:sz w:val="24"/>
          <w:szCs w:val="24"/>
          <w:lang w:val="bg-BG"/>
        </w:rPr>
        <w:t>7</w:t>
      </w:r>
      <w:r w:rsidRPr="00CF51B5">
        <w:rPr>
          <w:sz w:val="24"/>
          <w:szCs w:val="24"/>
          <w:lang w:val="bg-BG"/>
        </w:rPr>
        <w:t xml:space="preserve">. </w:t>
      </w:r>
      <w:r w:rsidRPr="00CF51B5">
        <w:rPr>
          <w:b/>
          <w:sz w:val="24"/>
          <w:szCs w:val="24"/>
          <w:lang w:val="bg-BG"/>
        </w:rPr>
        <w:t>Изпълнителят</w:t>
      </w:r>
      <w:r w:rsidRPr="00CF51B5">
        <w:rPr>
          <w:sz w:val="24"/>
          <w:szCs w:val="24"/>
          <w:lang w:val="bg-BG"/>
        </w:rPr>
        <w:t xml:space="preserve"> извършва всички дейности по договора за поръчката, чрез технически специалисти, които разполагат със съответната квалификация и умения.</w:t>
      </w:r>
    </w:p>
    <w:p w:rsidR="00AB545C" w:rsidRPr="00CF51B5" w:rsidRDefault="00AB545C" w:rsidP="00AB545C">
      <w:pPr>
        <w:shd w:val="clear" w:color="auto" w:fill="FFFFFF"/>
        <w:tabs>
          <w:tab w:val="left" w:pos="367"/>
        </w:tabs>
        <w:ind w:firstLine="600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18</w:t>
      </w:r>
      <w:r w:rsidRPr="00CF51B5">
        <w:rPr>
          <w:b/>
          <w:sz w:val="24"/>
          <w:szCs w:val="24"/>
          <w:lang w:val="ru-RU"/>
        </w:rPr>
        <w:t>.</w:t>
      </w:r>
      <w:r w:rsidRPr="00CF51B5">
        <w:rPr>
          <w:sz w:val="24"/>
          <w:szCs w:val="24"/>
          <w:lang w:val="ru-RU"/>
        </w:rPr>
        <w:t xml:space="preserve"> </w:t>
      </w:r>
      <w:r w:rsidRPr="00CF51B5">
        <w:rPr>
          <w:b/>
          <w:sz w:val="24"/>
          <w:szCs w:val="24"/>
          <w:lang w:val="ru-RU"/>
        </w:rPr>
        <w:t>Възложителят</w:t>
      </w:r>
      <w:r w:rsidRPr="00CF51B5">
        <w:rPr>
          <w:sz w:val="24"/>
          <w:szCs w:val="24"/>
          <w:lang w:val="ru-RU"/>
        </w:rPr>
        <w:t xml:space="preserve"> определя свой служител за оторизиран представител по изпълнение на договора.</w:t>
      </w:r>
    </w:p>
    <w:p w:rsidR="00AB545C" w:rsidRDefault="00AB545C" w:rsidP="00AB545C">
      <w:pPr>
        <w:spacing w:before="120"/>
        <w:ind w:firstLine="851"/>
        <w:jc w:val="both"/>
        <w:rPr>
          <w:b/>
          <w:sz w:val="24"/>
          <w:szCs w:val="24"/>
          <w:lang w:val="en-US"/>
        </w:rPr>
      </w:pPr>
    </w:p>
    <w:p w:rsidR="00694DD9" w:rsidRDefault="00694DD9"/>
    <w:sectPr w:rsidR="00694DD9" w:rsidSect="00AB545C">
      <w:footerReference w:type="default" r:id="rId6"/>
      <w:pgSz w:w="11906" w:h="16838" w:code="9"/>
      <w:pgMar w:top="1560" w:right="991" w:bottom="1418" w:left="1134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F0D" w:rsidRDefault="00D61F0D" w:rsidP="00185CDD">
      <w:r>
        <w:separator/>
      </w:r>
    </w:p>
  </w:endnote>
  <w:endnote w:type="continuationSeparator" w:id="0">
    <w:p w:rsidR="00D61F0D" w:rsidRDefault="00D61F0D" w:rsidP="0018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16335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5CDD" w:rsidRDefault="00185C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78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5CDD" w:rsidRDefault="00185C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F0D" w:rsidRDefault="00D61F0D" w:rsidP="00185CDD">
      <w:r>
        <w:separator/>
      </w:r>
    </w:p>
  </w:footnote>
  <w:footnote w:type="continuationSeparator" w:id="0">
    <w:p w:rsidR="00D61F0D" w:rsidRDefault="00D61F0D" w:rsidP="00185C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2EC"/>
    <w:rsid w:val="000A7914"/>
    <w:rsid w:val="00185CDD"/>
    <w:rsid w:val="001D29E2"/>
    <w:rsid w:val="002E34F8"/>
    <w:rsid w:val="004E18DE"/>
    <w:rsid w:val="00571840"/>
    <w:rsid w:val="005E4FA3"/>
    <w:rsid w:val="00694DD9"/>
    <w:rsid w:val="007A6BAF"/>
    <w:rsid w:val="00825993"/>
    <w:rsid w:val="009D46AE"/>
    <w:rsid w:val="009F61FE"/>
    <w:rsid w:val="00AB545C"/>
    <w:rsid w:val="00B05190"/>
    <w:rsid w:val="00B7137C"/>
    <w:rsid w:val="00C1500D"/>
    <w:rsid w:val="00C32475"/>
    <w:rsid w:val="00D61F0D"/>
    <w:rsid w:val="00D978C5"/>
    <w:rsid w:val="00E332EC"/>
    <w:rsid w:val="00E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EA6CAF-4AAE-4489-9B6E-C95411A72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CD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C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85C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CDD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 Петкова</dc:creator>
  <cp:keywords/>
  <dc:description/>
  <cp:lastModifiedBy>Катя Петкова</cp:lastModifiedBy>
  <cp:revision>15</cp:revision>
  <dcterms:created xsi:type="dcterms:W3CDTF">2018-05-13T11:36:00Z</dcterms:created>
  <dcterms:modified xsi:type="dcterms:W3CDTF">2018-05-14T08:35:00Z</dcterms:modified>
</cp:coreProperties>
</file>